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388" w:tblpY="78"/>
        <w:tblOverlap w:val="never"/>
        <w:tblW w:w="14216" w:type="dxa"/>
        <w:tblLayout w:type="fixed"/>
        <w:tblCellMar>
          <w:top w:w="15" w:type="dxa"/>
          <w:bottom w:w="15" w:type="dxa"/>
        </w:tblCellMar>
        <w:tblLook w:val="0000"/>
      </w:tblPr>
      <w:tblGrid>
        <w:gridCol w:w="3183"/>
        <w:gridCol w:w="831"/>
        <w:gridCol w:w="2042"/>
        <w:gridCol w:w="3225"/>
        <w:gridCol w:w="1151"/>
        <w:gridCol w:w="3784"/>
      </w:tblGrid>
      <w:tr w:rsidR="0046194A" w:rsidTr="003674E1">
        <w:trPr>
          <w:trHeight w:val="498"/>
        </w:trPr>
        <w:tc>
          <w:tcPr>
            <w:tcW w:w="14216" w:type="dxa"/>
            <w:gridSpan w:val="6"/>
            <w:vAlign w:val="center"/>
          </w:tcPr>
          <w:p w:rsidR="0046194A" w:rsidRDefault="0046194A" w:rsidP="003674E1">
            <w:pPr>
              <w:widowControl/>
              <w:ind w:firstLineChars="150" w:firstLine="420"/>
              <w:rPr>
                <w:rFonts w:ascii="方正小标宋简体" w:eastAsia="方正小标宋简体" w:hAnsi="宋体" w:cs="宋体"/>
                <w:color w:val="000000"/>
                <w:kern w:val="0"/>
                <w:szCs w:val="32"/>
              </w:rPr>
            </w:pPr>
            <w:r w:rsidRPr="00A11C59">
              <w:rPr>
                <w:rFonts w:ascii="方正小标宋简体" w:eastAsia="方正小标宋简体" w:hAnsi="宋体" w:cs="宋体" w:hint="eastAsia"/>
                <w:color w:val="000000"/>
                <w:kern w:val="0"/>
                <w:sz w:val="28"/>
                <w:szCs w:val="28"/>
              </w:rPr>
              <w:t>附表一</w:t>
            </w:r>
          </w:p>
          <w:p w:rsidR="0046194A" w:rsidRPr="006058E2" w:rsidRDefault="0046194A" w:rsidP="003674E1">
            <w:pPr>
              <w:widowControl/>
              <w:jc w:val="center"/>
              <w:rPr>
                <w:rFonts w:ascii="方正小标宋简体" w:eastAsia="方正小标宋简体" w:hAnsi="宋体" w:cs="宋体"/>
                <w:b/>
                <w:color w:val="000000"/>
                <w:kern w:val="0"/>
                <w:szCs w:val="32"/>
              </w:rPr>
            </w:pPr>
            <w:r w:rsidRPr="006058E2">
              <w:rPr>
                <w:rFonts w:ascii="方正小标宋简体" w:eastAsia="方正小标宋简体" w:hAnsi="宋体" w:cs="宋体" w:hint="eastAsia"/>
                <w:b/>
                <w:color w:val="000000"/>
                <w:kern w:val="0"/>
                <w:szCs w:val="32"/>
              </w:rPr>
              <w:t>收入支出决算总表</w:t>
            </w:r>
          </w:p>
          <w:p w:rsidR="0046194A" w:rsidRPr="00A11C59" w:rsidRDefault="0046194A" w:rsidP="003674E1">
            <w:pPr>
              <w:widowControl/>
              <w:ind w:firstLineChars="100" w:firstLine="180"/>
              <w:rPr>
                <w:rFonts w:ascii="方正小标宋简体" w:eastAsia="方正小标宋简体" w:hAnsi="宋体" w:cs="宋体"/>
                <w:color w:val="000000"/>
                <w:kern w:val="0"/>
                <w:sz w:val="18"/>
                <w:szCs w:val="18"/>
              </w:rPr>
            </w:pPr>
          </w:p>
        </w:tc>
      </w:tr>
      <w:tr w:rsidR="0046194A" w:rsidTr="003674E1">
        <w:trPr>
          <w:trHeight w:val="266"/>
        </w:trPr>
        <w:tc>
          <w:tcPr>
            <w:tcW w:w="3183" w:type="dxa"/>
            <w:tcBorders>
              <w:bottom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部门：常德职业技术学院</w:t>
            </w:r>
          </w:p>
        </w:tc>
        <w:tc>
          <w:tcPr>
            <w:tcW w:w="831" w:type="dxa"/>
            <w:tcBorders>
              <w:bottom w:val="single" w:sz="4" w:space="0" w:color="000000"/>
            </w:tcBorders>
            <w:shd w:val="clear" w:color="auto" w:fill="FFFFFF"/>
            <w:vAlign w:val="center"/>
          </w:tcPr>
          <w:p w:rsidR="0046194A" w:rsidRDefault="0046194A" w:rsidP="003674E1">
            <w:pPr>
              <w:widowControl/>
              <w:jc w:val="right"/>
              <w:rPr>
                <w:rFonts w:ascii="宋体" w:eastAsia="宋体" w:hAnsi="宋体" w:cs="宋体"/>
                <w:color w:val="000000"/>
                <w:kern w:val="0"/>
                <w:sz w:val="24"/>
              </w:rPr>
            </w:pPr>
          </w:p>
        </w:tc>
        <w:tc>
          <w:tcPr>
            <w:tcW w:w="2042" w:type="dxa"/>
            <w:tcBorders>
              <w:bottom w:val="single" w:sz="4" w:space="0" w:color="000000"/>
            </w:tcBorders>
            <w:shd w:val="clear" w:color="auto" w:fill="FFFFFF"/>
            <w:vAlign w:val="center"/>
          </w:tcPr>
          <w:p w:rsidR="0046194A" w:rsidRDefault="0046194A" w:rsidP="003674E1">
            <w:pPr>
              <w:widowControl/>
              <w:jc w:val="right"/>
              <w:rPr>
                <w:rFonts w:ascii="宋体" w:eastAsia="宋体" w:hAnsi="宋体" w:cs="宋体"/>
                <w:color w:val="000000"/>
                <w:kern w:val="0"/>
                <w:sz w:val="24"/>
              </w:rPr>
            </w:pPr>
          </w:p>
        </w:tc>
        <w:tc>
          <w:tcPr>
            <w:tcW w:w="3225" w:type="dxa"/>
            <w:tcBorders>
              <w:bottom w:val="single" w:sz="4" w:space="0" w:color="000000"/>
            </w:tcBorders>
            <w:shd w:val="clear" w:color="auto" w:fill="FFFFFF"/>
            <w:vAlign w:val="center"/>
          </w:tcPr>
          <w:p w:rsidR="0046194A" w:rsidRDefault="0046194A" w:rsidP="003674E1">
            <w:pPr>
              <w:widowControl/>
              <w:jc w:val="right"/>
              <w:rPr>
                <w:rFonts w:ascii="宋体" w:eastAsia="宋体" w:hAnsi="宋体" w:cs="宋体"/>
                <w:color w:val="000000"/>
                <w:kern w:val="0"/>
                <w:sz w:val="24"/>
              </w:rPr>
            </w:pPr>
          </w:p>
        </w:tc>
        <w:tc>
          <w:tcPr>
            <w:tcW w:w="1151" w:type="dxa"/>
            <w:tcBorders>
              <w:bottom w:val="single" w:sz="4" w:space="0" w:color="000000"/>
            </w:tcBorders>
            <w:shd w:val="clear" w:color="auto" w:fill="FFFFFF"/>
            <w:vAlign w:val="center"/>
          </w:tcPr>
          <w:p w:rsidR="0046194A" w:rsidRDefault="0046194A" w:rsidP="003674E1">
            <w:pPr>
              <w:widowControl/>
              <w:jc w:val="right"/>
              <w:rPr>
                <w:rFonts w:ascii="宋体" w:eastAsia="宋体" w:hAnsi="宋体" w:cs="宋体"/>
                <w:color w:val="000000"/>
                <w:kern w:val="0"/>
                <w:sz w:val="24"/>
              </w:rPr>
            </w:pPr>
          </w:p>
        </w:tc>
        <w:tc>
          <w:tcPr>
            <w:tcW w:w="3784" w:type="dxa"/>
            <w:tcBorders>
              <w:bottom w:val="single" w:sz="4" w:space="0" w:color="000000"/>
            </w:tcBorders>
            <w:shd w:val="clear" w:color="auto" w:fill="FFFFFF"/>
            <w:vAlign w:val="center"/>
          </w:tcPr>
          <w:p w:rsidR="0046194A" w:rsidRDefault="0046194A" w:rsidP="003674E1">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46194A" w:rsidTr="003674E1">
        <w:trPr>
          <w:trHeight w:hRule="exact" w:val="403"/>
        </w:trPr>
        <w:tc>
          <w:tcPr>
            <w:tcW w:w="6056"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收入</w:t>
            </w:r>
          </w:p>
        </w:tc>
        <w:tc>
          <w:tcPr>
            <w:tcW w:w="8160"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支出</w:t>
            </w:r>
          </w:p>
        </w:tc>
      </w:tr>
      <w:tr w:rsidR="0046194A" w:rsidTr="003674E1">
        <w:trPr>
          <w:trHeight w:hRule="exact" w:val="403"/>
        </w:trPr>
        <w:tc>
          <w:tcPr>
            <w:tcW w:w="3183"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项    目</w:t>
            </w:r>
          </w:p>
        </w:tc>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行次</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决算数</w:t>
            </w:r>
          </w:p>
        </w:tc>
        <w:tc>
          <w:tcPr>
            <w:tcW w:w="32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项    目</w:t>
            </w:r>
          </w:p>
        </w:tc>
        <w:tc>
          <w:tcPr>
            <w:tcW w:w="11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行次</w:t>
            </w:r>
          </w:p>
        </w:tc>
        <w:tc>
          <w:tcPr>
            <w:tcW w:w="3784"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决算数</w:t>
            </w:r>
          </w:p>
        </w:tc>
      </w:tr>
      <w:tr w:rsidR="0046194A" w:rsidTr="003674E1">
        <w:trPr>
          <w:trHeight w:hRule="exact" w:val="403"/>
        </w:trPr>
        <w:tc>
          <w:tcPr>
            <w:tcW w:w="3183"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栏    次</w:t>
            </w:r>
          </w:p>
        </w:tc>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w:t>
            </w:r>
          </w:p>
        </w:tc>
        <w:tc>
          <w:tcPr>
            <w:tcW w:w="32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栏    次</w:t>
            </w:r>
          </w:p>
        </w:tc>
        <w:tc>
          <w:tcPr>
            <w:tcW w:w="11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p>
        </w:tc>
        <w:tc>
          <w:tcPr>
            <w:tcW w:w="3784"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w:t>
            </w:r>
          </w:p>
        </w:tc>
      </w:tr>
      <w:tr w:rsidR="0046194A" w:rsidTr="003674E1">
        <w:trPr>
          <w:trHeight w:hRule="exact" w:val="403"/>
        </w:trPr>
        <w:tc>
          <w:tcPr>
            <w:tcW w:w="3183"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6194A" w:rsidRDefault="0046194A" w:rsidP="003674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一、财政拨款收入</w:t>
            </w:r>
          </w:p>
        </w:tc>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w:t>
            </w:r>
          </w:p>
        </w:tc>
        <w:tc>
          <w:tcPr>
            <w:tcW w:w="2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15697.82</w:t>
            </w:r>
          </w:p>
        </w:tc>
        <w:tc>
          <w:tcPr>
            <w:tcW w:w="32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一、一般公共服务支出</w:t>
            </w:r>
          </w:p>
        </w:tc>
        <w:tc>
          <w:tcPr>
            <w:tcW w:w="11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14</w:t>
            </w:r>
          </w:p>
        </w:tc>
        <w:tc>
          <w:tcPr>
            <w:tcW w:w="3784" w:type="dxa"/>
            <w:tcBorders>
              <w:top w:val="single" w:sz="4" w:space="0" w:color="000000"/>
              <w:left w:val="single" w:sz="4" w:space="0" w:color="000000"/>
              <w:bottom w:val="single" w:sz="4" w:space="0" w:color="000000"/>
              <w:right w:val="single" w:sz="12" w:space="0" w:color="000000"/>
            </w:tcBorders>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10.3</w:t>
            </w:r>
          </w:p>
        </w:tc>
      </w:tr>
      <w:tr w:rsidR="0046194A" w:rsidTr="003674E1">
        <w:trPr>
          <w:trHeight w:hRule="exact" w:val="403"/>
        </w:trPr>
        <w:tc>
          <w:tcPr>
            <w:tcW w:w="3183"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二、上级补助收入</w:t>
            </w:r>
          </w:p>
        </w:tc>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w:t>
            </w:r>
          </w:p>
        </w:tc>
        <w:tc>
          <w:tcPr>
            <w:tcW w:w="2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4A" w:rsidRDefault="0046194A" w:rsidP="003674E1">
            <w:pPr>
              <w:widowControl/>
              <w:jc w:val="center"/>
              <w:rPr>
                <w:rFonts w:ascii="宋体" w:eastAsia="宋体" w:hAnsi="宋体" w:cs="宋体"/>
                <w:color w:val="000000"/>
                <w:kern w:val="0"/>
                <w:sz w:val="22"/>
                <w:szCs w:val="22"/>
              </w:rPr>
            </w:pPr>
          </w:p>
        </w:tc>
        <w:tc>
          <w:tcPr>
            <w:tcW w:w="32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二、外交支出</w:t>
            </w:r>
          </w:p>
        </w:tc>
        <w:tc>
          <w:tcPr>
            <w:tcW w:w="11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15</w:t>
            </w:r>
          </w:p>
        </w:tc>
        <w:tc>
          <w:tcPr>
            <w:tcW w:w="3784" w:type="dxa"/>
            <w:tcBorders>
              <w:top w:val="single" w:sz="4" w:space="0" w:color="000000"/>
              <w:left w:val="single" w:sz="4" w:space="0" w:color="000000"/>
              <w:bottom w:val="single" w:sz="4" w:space="0" w:color="000000"/>
              <w:right w:val="single" w:sz="12" w:space="0" w:color="000000"/>
            </w:tcBorders>
            <w:vAlign w:val="center"/>
          </w:tcPr>
          <w:p w:rsidR="0046194A" w:rsidRDefault="0046194A" w:rsidP="003674E1">
            <w:pPr>
              <w:widowControl/>
              <w:jc w:val="center"/>
              <w:rPr>
                <w:rFonts w:ascii="宋体" w:eastAsia="宋体" w:hAnsi="宋体" w:cs="宋体"/>
                <w:color w:val="000000"/>
                <w:kern w:val="0"/>
                <w:sz w:val="22"/>
                <w:szCs w:val="22"/>
              </w:rPr>
            </w:pPr>
          </w:p>
        </w:tc>
      </w:tr>
      <w:tr w:rsidR="0046194A" w:rsidTr="003674E1">
        <w:trPr>
          <w:trHeight w:hRule="exact" w:val="403"/>
        </w:trPr>
        <w:tc>
          <w:tcPr>
            <w:tcW w:w="3183"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三、事业收入</w:t>
            </w:r>
          </w:p>
        </w:tc>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w:t>
            </w:r>
          </w:p>
        </w:tc>
        <w:tc>
          <w:tcPr>
            <w:tcW w:w="2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7172.42</w:t>
            </w:r>
          </w:p>
        </w:tc>
        <w:tc>
          <w:tcPr>
            <w:tcW w:w="32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三、国防支出</w:t>
            </w:r>
          </w:p>
        </w:tc>
        <w:tc>
          <w:tcPr>
            <w:tcW w:w="11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16</w:t>
            </w:r>
          </w:p>
        </w:tc>
        <w:tc>
          <w:tcPr>
            <w:tcW w:w="3784" w:type="dxa"/>
            <w:tcBorders>
              <w:top w:val="single" w:sz="4" w:space="0" w:color="000000"/>
              <w:left w:val="single" w:sz="4" w:space="0" w:color="000000"/>
              <w:bottom w:val="single" w:sz="4" w:space="0" w:color="000000"/>
              <w:right w:val="single" w:sz="12" w:space="0" w:color="000000"/>
            </w:tcBorders>
            <w:vAlign w:val="center"/>
          </w:tcPr>
          <w:p w:rsidR="0046194A" w:rsidRDefault="0046194A" w:rsidP="003674E1">
            <w:pPr>
              <w:widowControl/>
              <w:jc w:val="center"/>
              <w:rPr>
                <w:rFonts w:ascii="宋体" w:eastAsia="宋体" w:hAnsi="宋体" w:cs="宋体"/>
                <w:color w:val="000000"/>
                <w:kern w:val="0"/>
                <w:sz w:val="22"/>
                <w:szCs w:val="22"/>
              </w:rPr>
            </w:pPr>
          </w:p>
        </w:tc>
      </w:tr>
      <w:tr w:rsidR="0046194A" w:rsidTr="003674E1">
        <w:trPr>
          <w:trHeight w:hRule="exact" w:val="403"/>
        </w:trPr>
        <w:tc>
          <w:tcPr>
            <w:tcW w:w="3183"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四、经营收入</w:t>
            </w:r>
          </w:p>
        </w:tc>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w:t>
            </w:r>
          </w:p>
        </w:tc>
        <w:tc>
          <w:tcPr>
            <w:tcW w:w="2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4A" w:rsidRDefault="0046194A" w:rsidP="003674E1">
            <w:pPr>
              <w:widowControl/>
              <w:jc w:val="center"/>
              <w:rPr>
                <w:rFonts w:ascii="宋体" w:eastAsia="宋体" w:hAnsi="宋体" w:cs="宋体"/>
                <w:color w:val="000000"/>
                <w:kern w:val="0"/>
                <w:sz w:val="22"/>
                <w:szCs w:val="22"/>
              </w:rPr>
            </w:pPr>
          </w:p>
        </w:tc>
        <w:tc>
          <w:tcPr>
            <w:tcW w:w="32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四、公共安全支出</w:t>
            </w:r>
          </w:p>
        </w:tc>
        <w:tc>
          <w:tcPr>
            <w:tcW w:w="11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17</w:t>
            </w:r>
          </w:p>
        </w:tc>
        <w:tc>
          <w:tcPr>
            <w:tcW w:w="3784" w:type="dxa"/>
            <w:tcBorders>
              <w:top w:val="single" w:sz="4" w:space="0" w:color="000000"/>
              <w:left w:val="single" w:sz="4" w:space="0" w:color="000000"/>
              <w:bottom w:val="single" w:sz="4" w:space="0" w:color="000000"/>
              <w:right w:val="single" w:sz="12" w:space="0" w:color="000000"/>
            </w:tcBorders>
            <w:vAlign w:val="center"/>
          </w:tcPr>
          <w:p w:rsidR="0046194A" w:rsidRDefault="0046194A" w:rsidP="003674E1">
            <w:pPr>
              <w:widowControl/>
              <w:jc w:val="center"/>
              <w:rPr>
                <w:rFonts w:ascii="宋体" w:eastAsia="宋体" w:hAnsi="宋体" w:cs="宋体"/>
                <w:color w:val="000000"/>
                <w:kern w:val="0"/>
                <w:sz w:val="22"/>
                <w:szCs w:val="22"/>
              </w:rPr>
            </w:pPr>
          </w:p>
        </w:tc>
      </w:tr>
      <w:tr w:rsidR="0046194A" w:rsidTr="003674E1">
        <w:trPr>
          <w:trHeight w:hRule="exact" w:val="403"/>
        </w:trPr>
        <w:tc>
          <w:tcPr>
            <w:tcW w:w="3183"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五、附属单位上缴收入</w:t>
            </w:r>
          </w:p>
        </w:tc>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w:t>
            </w:r>
          </w:p>
        </w:tc>
        <w:tc>
          <w:tcPr>
            <w:tcW w:w="2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4A" w:rsidRDefault="0046194A" w:rsidP="003674E1">
            <w:pPr>
              <w:widowControl/>
              <w:jc w:val="center"/>
              <w:rPr>
                <w:rFonts w:ascii="宋体" w:eastAsia="宋体" w:hAnsi="宋体" w:cs="宋体"/>
                <w:color w:val="000000"/>
                <w:kern w:val="0"/>
                <w:sz w:val="22"/>
                <w:szCs w:val="22"/>
              </w:rPr>
            </w:pPr>
          </w:p>
        </w:tc>
        <w:tc>
          <w:tcPr>
            <w:tcW w:w="32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五、教育支出</w:t>
            </w:r>
          </w:p>
        </w:tc>
        <w:tc>
          <w:tcPr>
            <w:tcW w:w="11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18</w:t>
            </w:r>
          </w:p>
        </w:tc>
        <w:tc>
          <w:tcPr>
            <w:tcW w:w="3784" w:type="dxa"/>
            <w:tcBorders>
              <w:top w:val="single" w:sz="4" w:space="0" w:color="000000"/>
              <w:left w:val="single" w:sz="4" w:space="0" w:color="000000"/>
              <w:bottom w:val="single" w:sz="4" w:space="0" w:color="000000"/>
              <w:right w:val="single" w:sz="12" w:space="0" w:color="000000"/>
            </w:tcBorders>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17860.86</w:t>
            </w:r>
          </w:p>
        </w:tc>
      </w:tr>
      <w:tr w:rsidR="0046194A" w:rsidTr="003674E1">
        <w:trPr>
          <w:trHeight w:hRule="exact" w:val="403"/>
        </w:trPr>
        <w:tc>
          <w:tcPr>
            <w:tcW w:w="3183"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六、其他收入</w:t>
            </w:r>
          </w:p>
        </w:tc>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6</w:t>
            </w:r>
          </w:p>
        </w:tc>
        <w:tc>
          <w:tcPr>
            <w:tcW w:w="2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171.44</w:t>
            </w:r>
          </w:p>
        </w:tc>
        <w:tc>
          <w:tcPr>
            <w:tcW w:w="32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六、科学技术支出</w:t>
            </w:r>
          </w:p>
        </w:tc>
        <w:tc>
          <w:tcPr>
            <w:tcW w:w="11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19</w:t>
            </w:r>
          </w:p>
        </w:tc>
        <w:tc>
          <w:tcPr>
            <w:tcW w:w="3784" w:type="dxa"/>
            <w:tcBorders>
              <w:top w:val="single" w:sz="4" w:space="0" w:color="000000"/>
              <w:left w:val="single" w:sz="4" w:space="0" w:color="000000"/>
              <w:bottom w:val="single" w:sz="4" w:space="0" w:color="000000"/>
              <w:right w:val="single" w:sz="12" w:space="0" w:color="000000"/>
            </w:tcBorders>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15</w:t>
            </w:r>
          </w:p>
        </w:tc>
      </w:tr>
      <w:tr w:rsidR="0046194A" w:rsidTr="003674E1">
        <w:trPr>
          <w:trHeight w:hRule="exact" w:val="403"/>
        </w:trPr>
        <w:tc>
          <w:tcPr>
            <w:tcW w:w="3183"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2"/>
                <w:szCs w:val="22"/>
              </w:rPr>
            </w:pPr>
          </w:p>
        </w:tc>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7</w:t>
            </w:r>
          </w:p>
        </w:tc>
        <w:tc>
          <w:tcPr>
            <w:tcW w:w="2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4A" w:rsidRDefault="0046194A" w:rsidP="003674E1">
            <w:pPr>
              <w:widowControl/>
              <w:jc w:val="center"/>
              <w:rPr>
                <w:rFonts w:ascii="宋体" w:eastAsia="宋体" w:hAnsi="宋体" w:cs="宋体"/>
                <w:color w:val="000000"/>
                <w:kern w:val="0"/>
                <w:sz w:val="22"/>
                <w:szCs w:val="22"/>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4A" w:rsidRPr="000B0662" w:rsidRDefault="0046194A" w:rsidP="003674E1">
            <w:pPr>
              <w:widowControl/>
              <w:jc w:val="left"/>
              <w:rPr>
                <w:rFonts w:ascii="宋体" w:eastAsia="宋体" w:hAnsi="宋体" w:cs="宋体"/>
                <w:color w:val="000000"/>
                <w:kern w:val="0"/>
                <w:sz w:val="24"/>
              </w:rPr>
            </w:pPr>
            <w:r w:rsidRPr="000B0662">
              <w:rPr>
                <w:rFonts w:ascii="宋体" w:eastAsia="宋体" w:hAnsi="宋体" w:cs="宋体" w:hint="eastAsia"/>
                <w:color w:val="000000"/>
                <w:kern w:val="0"/>
                <w:sz w:val="24"/>
              </w:rPr>
              <w:t>七、文化体育与传媒支出</w:t>
            </w:r>
          </w:p>
        </w:tc>
        <w:tc>
          <w:tcPr>
            <w:tcW w:w="11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20</w:t>
            </w:r>
          </w:p>
        </w:tc>
        <w:tc>
          <w:tcPr>
            <w:tcW w:w="3784" w:type="dxa"/>
            <w:tcBorders>
              <w:top w:val="single" w:sz="4" w:space="0" w:color="000000"/>
              <w:left w:val="single" w:sz="4" w:space="0" w:color="000000"/>
              <w:bottom w:val="single" w:sz="4" w:space="0" w:color="000000"/>
              <w:right w:val="single" w:sz="12" w:space="0" w:color="000000"/>
            </w:tcBorders>
            <w:vAlign w:val="center"/>
          </w:tcPr>
          <w:p w:rsidR="0046194A" w:rsidRDefault="0046194A" w:rsidP="003674E1">
            <w:pPr>
              <w:widowControl/>
              <w:jc w:val="center"/>
              <w:rPr>
                <w:rFonts w:ascii="宋体" w:eastAsia="宋体" w:hAnsi="宋体" w:cs="宋体"/>
                <w:color w:val="000000"/>
                <w:kern w:val="0"/>
                <w:sz w:val="22"/>
                <w:szCs w:val="22"/>
              </w:rPr>
            </w:pPr>
          </w:p>
        </w:tc>
      </w:tr>
      <w:tr w:rsidR="0046194A" w:rsidTr="003674E1">
        <w:trPr>
          <w:trHeight w:hRule="exact" w:val="403"/>
        </w:trPr>
        <w:tc>
          <w:tcPr>
            <w:tcW w:w="3183"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6194A" w:rsidRDefault="0046194A" w:rsidP="003674E1">
            <w:pPr>
              <w:widowControl/>
              <w:jc w:val="left"/>
              <w:rPr>
                <w:rFonts w:ascii="宋体" w:eastAsia="宋体" w:hAnsi="宋体" w:cs="宋体"/>
                <w:color w:val="000000"/>
                <w:kern w:val="0"/>
                <w:sz w:val="22"/>
                <w:szCs w:val="22"/>
              </w:rPr>
            </w:pPr>
          </w:p>
        </w:tc>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8</w:t>
            </w:r>
          </w:p>
        </w:tc>
        <w:tc>
          <w:tcPr>
            <w:tcW w:w="2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4A" w:rsidRDefault="0046194A" w:rsidP="003674E1">
            <w:pPr>
              <w:widowControl/>
              <w:jc w:val="center"/>
              <w:rPr>
                <w:rFonts w:ascii="宋体" w:eastAsia="宋体" w:hAnsi="宋体" w:cs="宋体"/>
                <w:color w:val="000000"/>
                <w:kern w:val="0"/>
                <w:sz w:val="22"/>
                <w:szCs w:val="22"/>
              </w:rPr>
            </w:pPr>
          </w:p>
        </w:tc>
        <w:tc>
          <w:tcPr>
            <w:tcW w:w="3225" w:type="dxa"/>
            <w:tcBorders>
              <w:top w:val="single" w:sz="4" w:space="0" w:color="000000"/>
              <w:left w:val="single" w:sz="4" w:space="0" w:color="000000"/>
              <w:bottom w:val="single" w:sz="4" w:space="0" w:color="000000"/>
            </w:tcBorders>
            <w:shd w:val="clear" w:color="auto" w:fill="auto"/>
            <w:vAlign w:val="center"/>
          </w:tcPr>
          <w:p w:rsidR="0046194A" w:rsidRPr="000B0662" w:rsidRDefault="0046194A" w:rsidP="003674E1">
            <w:pPr>
              <w:widowControl/>
              <w:jc w:val="left"/>
              <w:rPr>
                <w:rFonts w:ascii="宋体" w:eastAsia="宋体" w:hAnsi="宋体" w:cs="宋体"/>
                <w:color w:val="000000"/>
                <w:kern w:val="0"/>
                <w:sz w:val="22"/>
                <w:szCs w:val="22"/>
              </w:rPr>
            </w:pPr>
            <w:r w:rsidRPr="000B0662">
              <w:rPr>
                <w:rFonts w:ascii="宋体" w:eastAsia="宋体" w:hAnsi="宋体" w:cs="宋体" w:hint="eastAsia"/>
                <w:color w:val="000000"/>
                <w:kern w:val="0"/>
                <w:sz w:val="22"/>
                <w:szCs w:val="22"/>
              </w:rPr>
              <w:t>八、社会保障和就业支出</w:t>
            </w:r>
          </w:p>
        </w:tc>
        <w:tc>
          <w:tcPr>
            <w:tcW w:w="11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21</w:t>
            </w:r>
          </w:p>
        </w:tc>
        <w:tc>
          <w:tcPr>
            <w:tcW w:w="3784" w:type="dxa"/>
            <w:tcBorders>
              <w:top w:val="single" w:sz="4" w:space="0" w:color="000000"/>
              <w:bottom w:val="single" w:sz="4" w:space="0" w:color="000000"/>
              <w:right w:val="single" w:sz="12" w:space="0" w:color="000000"/>
            </w:tcBorders>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1904.72</w:t>
            </w:r>
          </w:p>
        </w:tc>
      </w:tr>
      <w:tr w:rsidR="0046194A" w:rsidTr="003674E1">
        <w:trPr>
          <w:trHeight w:hRule="exact" w:val="403"/>
        </w:trPr>
        <w:tc>
          <w:tcPr>
            <w:tcW w:w="3183"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6194A" w:rsidRDefault="0046194A" w:rsidP="003674E1">
            <w:pPr>
              <w:widowControl/>
              <w:jc w:val="left"/>
              <w:rPr>
                <w:rFonts w:ascii="宋体" w:eastAsia="宋体" w:hAnsi="宋体" w:cs="宋体"/>
                <w:color w:val="000000"/>
                <w:kern w:val="0"/>
                <w:sz w:val="22"/>
                <w:szCs w:val="22"/>
              </w:rPr>
            </w:pPr>
          </w:p>
        </w:tc>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p>
        </w:tc>
        <w:tc>
          <w:tcPr>
            <w:tcW w:w="2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4A" w:rsidRDefault="0046194A" w:rsidP="003674E1">
            <w:pPr>
              <w:widowControl/>
              <w:jc w:val="center"/>
              <w:rPr>
                <w:rFonts w:ascii="宋体" w:eastAsia="宋体" w:hAnsi="宋体" w:cs="宋体"/>
                <w:color w:val="000000"/>
                <w:kern w:val="0"/>
                <w:sz w:val="22"/>
                <w:szCs w:val="22"/>
              </w:rPr>
            </w:pPr>
          </w:p>
        </w:tc>
        <w:tc>
          <w:tcPr>
            <w:tcW w:w="3225" w:type="dxa"/>
            <w:tcBorders>
              <w:top w:val="single" w:sz="4" w:space="0" w:color="000000"/>
              <w:left w:val="single" w:sz="4" w:space="0" w:color="000000"/>
              <w:bottom w:val="single" w:sz="4" w:space="0" w:color="000000"/>
            </w:tcBorders>
            <w:shd w:val="clear" w:color="auto" w:fill="auto"/>
            <w:vAlign w:val="center"/>
          </w:tcPr>
          <w:p w:rsidR="0046194A" w:rsidRDefault="0046194A" w:rsidP="003674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九、其他支出</w:t>
            </w:r>
          </w:p>
        </w:tc>
        <w:tc>
          <w:tcPr>
            <w:tcW w:w="11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22</w:t>
            </w:r>
          </w:p>
        </w:tc>
        <w:tc>
          <w:tcPr>
            <w:tcW w:w="3784" w:type="dxa"/>
            <w:tcBorders>
              <w:top w:val="single" w:sz="4" w:space="0" w:color="000000"/>
              <w:bottom w:val="single" w:sz="4" w:space="0" w:color="000000"/>
              <w:right w:val="single" w:sz="12" w:space="0" w:color="000000"/>
            </w:tcBorders>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863.11</w:t>
            </w:r>
          </w:p>
        </w:tc>
      </w:tr>
      <w:tr w:rsidR="0046194A" w:rsidTr="003674E1">
        <w:trPr>
          <w:trHeight w:hRule="exact" w:val="403"/>
        </w:trPr>
        <w:tc>
          <w:tcPr>
            <w:tcW w:w="3183"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6194A" w:rsidRDefault="0046194A" w:rsidP="003674E1">
            <w:pPr>
              <w:widowControl/>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本年收入合计</w:t>
            </w:r>
          </w:p>
        </w:tc>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9</w:t>
            </w:r>
          </w:p>
        </w:tc>
        <w:tc>
          <w:tcPr>
            <w:tcW w:w="2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23041.68</w:t>
            </w:r>
          </w:p>
        </w:tc>
        <w:tc>
          <w:tcPr>
            <w:tcW w:w="3225" w:type="dxa"/>
            <w:tcBorders>
              <w:top w:val="single" w:sz="4" w:space="0" w:color="000000"/>
              <w:left w:val="single" w:sz="4" w:space="0" w:color="000000"/>
              <w:bottom w:val="single" w:sz="4" w:space="0" w:color="000000"/>
            </w:tcBorders>
            <w:shd w:val="clear" w:color="auto" w:fill="auto"/>
            <w:vAlign w:val="center"/>
          </w:tcPr>
          <w:p w:rsidR="0046194A" w:rsidRDefault="0046194A" w:rsidP="003674E1">
            <w:pPr>
              <w:widowControl/>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本年支出合计</w:t>
            </w:r>
          </w:p>
        </w:tc>
        <w:tc>
          <w:tcPr>
            <w:tcW w:w="11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22</w:t>
            </w:r>
          </w:p>
        </w:tc>
        <w:tc>
          <w:tcPr>
            <w:tcW w:w="3784" w:type="dxa"/>
            <w:tcBorders>
              <w:top w:val="single" w:sz="4" w:space="0" w:color="000000"/>
              <w:bottom w:val="single" w:sz="4" w:space="0" w:color="000000"/>
              <w:right w:val="single" w:sz="12" w:space="0" w:color="000000"/>
            </w:tcBorders>
            <w:vAlign w:val="center"/>
          </w:tcPr>
          <w:p w:rsidR="0046194A" w:rsidRDefault="0046194A" w:rsidP="003674E1">
            <w:pPr>
              <w:widowControl/>
              <w:ind w:firstLineChars="637" w:firstLine="1407"/>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20653.99</w:t>
            </w:r>
          </w:p>
        </w:tc>
      </w:tr>
      <w:tr w:rsidR="0046194A" w:rsidTr="003674E1">
        <w:trPr>
          <w:trHeight w:hRule="exact" w:val="403"/>
        </w:trPr>
        <w:tc>
          <w:tcPr>
            <w:tcW w:w="3183"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6194A" w:rsidRDefault="0046194A" w:rsidP="003674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用事业基金弥补收支差额</w:t>
            </w:r>
          </w:p>
        </w:tc>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10</w:t>
            </w:r>
          </w:p>
        </w:tc>
        <w:tc>
          <w:tcPr>
            <w:tcW w:w="2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57.18</w:t>
            </w:r>
          </w:p>
        </w:tc>
        <w:tc>
          <w:tcPr>
            <w:tcW w:w="3225" w:type="dxa"/>
            <w:tcBorders>
              <w:top w:val="single" w:sz="4" w:space="0" w:color="000000"/>
              <w:left w:val="single" w:sz="4" w:space="0" w:color="000000"/>
              <w:bottom w:val="single" w:sz="4" w:space="0" w:color="000000"/>
            </w:tcBorders>
            <w:shd w:val="clear" w:color="auto" w:fill="auto"/>
            <w:vAlign w:val="center"/>
          </w:tcPr>
          <w:p w:rsidR="0046194A" w:rsidRDefault="0046194A" w:rsidP="003674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结余分配</w:t>
            </w:r>
          </w:p>
        </w:tc>
        <w:tc>
          <w:tcPr>
            <w:tcW w:w="11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23</w:t>
            </w:r>
          </w:p>
        </w:tc>
        <w:tc>
          <w:tcPr>
            <w:tcW w:w="3784" w:type="dxa"/>
            <w:tcBorders>
              <w:top w:val="single" w:sz="4" w:space="0" w:color="000000"/>
              <w:bottom w:val="single" w:sz="4" w:space="0" w:color="000000"/>
              <w:right w:val="single" w:sz="12" w:space="0" w:color="000000"/>
            </w:tcBorders>
            <w:vAlign w:val="center"/>
          </w:tcPr>
          <w:p w:rsidR="0046194A" w:rsidRDefault="0046194A" w:rsidP="003674E1">
            <w:pPr>
              <w:widowControl/>
              <w:jc w:val="center"/>
              <w:rPr>
                <w:rFonts w:ascii="宋体" w:eastAsia="宋体" w:hAnsi="宋体" w:cs="宋体"/>
                <w:color w:val="000000"/>
                <w:kern w:val="0"/>
                <w:sz w:val="22"/>
                <w:szCs w:val="22"/>
              </w:rPr>
            </w:pPr>
          </w:p>
        </w:tc>
      </w:tr>
      <w:tr w:rsidR="0046194A" w:rsidTr="003674E1">
        <w:trPr>
          <w:trHeight w:hRule="exact" w:val="403"/>
        </w:trPr>
        <w:tc>
          <w:tcPr>
            <w:tcW w:w="3183"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6194A" w:rsidRDefault="0046194A" w:rsidP="003674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年初结转和结余</w:t>
            </w:r>
          </w:p>
        </w:tc>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11</w:t>
            </w:r>
          </w:p>
        </w:tc>
        <w:tc>
          <w:tcPr>
            <w:tcW w:w="2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3229.80</w:t>
            </w:r>
          </w:p>
        </w:tc>
        <w:tc>
          <w:tcPr>
            <w:tcW w:w="3225" w:type="dxa"/>
            <w:tcBorders>
              <w:top w:val="single" w:sz="4" w:space="0" w:color="000000"/>
              <w:left w:val="single" w:sz="4" w:space="0" w:color="000000"/>
              <w:bottom w:val="single" w:sz="4" w:space="0" w:color="000000"/>
            </w:tcBorders>
            <w:shd w:val="clear" w:color="auto" w:fill="auto"/>
            <w:vAlign w:val="center"/>
          </w:tcPr>
          <w:p w:rsidR="0046194A" w:rsidRDefault="0046194A" w:rsidP="003674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年末结转和结余</w:t>
            </w:r>
          </w:p>
        </w:tc>
        <w:tc>
          <w:tcPr>
            <w:tcW w:w="11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24</w:t>
            </w:r>
          </w:p>
        </w:tc>
        <w:tc>
          <w:tcPr>
            <w:tcW w:w="3784" w:type="dxa"/>
            <w:tcBorders>
              <w:top w:val="single" w:sz="4" w:space="0" w:color="000000"/>
              <w:bottom w:val="single" w:sz="4" w:space="0" w:color="000000"/>
              <w:right w:val="single" w:sz="12" w:space="0" w:color="000000"/>
            </w:tcBorders>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5674.67</w:t>
            </w:r>
          </w:p>
        </w:tc>
      </w:tr>
      <w:tr w:rsidR="0046194A" w:rsidTr="003674E1">
        <w:trPr>
          <w:trHeight w:hRule="exact" w:val="403"/>
        </w:trPr>
        <w:tc>
          <w:tcPr>
            <w:tcW w:w="3183" w:type="dxa"/>
            <w:tcBorders>
              <w:top w:val="single" w:sz="4" w:space="0" w:color="000000"/>
              <w:left w:val="single" w:sz="12" w:space="0" w:color="000000"/>
              <w:bottom w:val="single" w:sz="4" w:space="0" w:color="000000"/>
            </w:tcBorders>
            <w:shd w:val="clear" w:color="auto" w:fill="auto"/>
            <w:vAlign w:val="center"/>
          </w:tcPr>
          <w:p w:rsidR="0046194A" w:rsidRDefault="0046194A" w:rsidP="003674E1">
            <w:pPr>
              <w:widowControl/>
              <w:jc w:val="left"/>
              <w:rPr>
                <w:rFonts w:ascii="宋体" w:eastAsia="宋体" w:hAnsi="宋体" w:cs="宋体"/>
                <w:color w:val="000000"/>
                <w:kern w:val="0"/>
                <w:sz w:val="22"/>
                <w:szCs w:val="22"/>
              </w:rPr>
            </w:pPr>
          </w:p>
        </w:tc>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12</w:t>
            </w:r>
          </w:p>
        </w:tc>
        <w:tc>
          <w:tcPr>
            <w:tcW w:w="2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4A" w:rsidRDefault="0046194A" w:rsidP="003674E1">
            <w:pPr>
              <w:widowControl/>
              <w:jc w:val="center"/>
              <w:rPr>
                <w:rFonts w:ascii="宋体" w:eastAsia="宋体" w:hAnsi="宋体" w:cs="宋体"/>
                <w:color w:val="000000"/>
                <w:kern w:val="0"/>
                <w:sz w:val="22"/>
                <w:szCs w:val="22"/>
              </w:rPr>
            </w:pPr>
          </w:p>
        </w:tc>
        <w:tc>
          <w:tcPr>
            <w:tcW w:w="3225" w:type="dxa"/>
            <w:tcBorders>
              <w:top w:val="single" w:sz="4" w:space="0" w:color="000000"/>
              <w:left w:val="single" w:sz="4" w:space="0" w:color="000000"/>
              <w:bottom w:val="single" w:sz="4" w:space="0" w:color="000000"/>
            </w:tcBorders>
            <w:shd w:val="clear" w:color="auto" w:fill="auto"/>
            <w:vAlign w:val="center"/>
          </w:tcPr>
          <w:p w:rsidR="0046194A" w:rsidRDefault="0046194A" w:rsidP="003674E1">
            <w:pPr>
              <w:widowControl/>
              <w:jc w:val="left"/>
              <w:rPr>
                <w:rFonts w:ascii="宋体" w:eastAsia="宋体" w:hAnsi="宋体" w:cs="宋体"/>
                <w:color w:val="000000"/>
                <w:kern w:val="0"/>
                <w:sz w:val="22"/>
                <w:szCs w:val="22"/>
              </w:rPr>
            </w:pPr>
          </w:p>
        </w:tc>
        <w:tc>
          <w:tcPr>
            <w:tcW w:w="11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25</w:t>
            </w:r>
          </w:p>
        </w:tc>
        <w:tc>
          <w:tcPr>
            <w:tcW w:w="3784" w:type="dxa"/>
            <w:tcBorders>
              <w:top w:val="single" w:sz="4" w:space="0" w:color="000000"/>
              <w:bottom w:val="single" w:sz="4" w:space="0" w:color="000000"/>
              <w:right w:val="single" w:sz="12" w:space="0" w:color="000000"/>
            </w:tcBorders>
            <w:vAlign w:val="center"/>
          </w:tcPr>
          <w:p w:rsidR="0046194A" w:rsidRDefault="0046194A" w:rsidP="003674E1">
            <w:pPr>
              <w:widowControl/>
              <w:jc w:val="center"/>
              <w:rPr>
                <w:rFonts w:ascii="宋体" w:eastAsia="宋体" w:hAnsi="宋体" w:cs="宋体"/>
                <w:color w:val="000000"/>
                <w:kern w:val="0"/>
                <w:sz w:val="22"/>
                <w:szCs w:val="22"/>
              </w:rPr>
            </w:pPr>
          </w:p>
        </w:tc>
      </w:tr>
      <w:tr w:rsidR="0046194A" w:rsidTr="003674E1">
        <w:trPr>
          <w:trHeight w:hRule="exact" w:val="403"/>
        </w:trPr>
        <w:tc>
          <w:tcPr>
            <w:tcW w:w="3183" w:type="dxa"/>
            <w:tcBorders>
              <w:top w:val="single" w:sz="4" w:space="0" w:color="000000"/>
              <w:left w:val="single" w:sz="12" w:space="0" w:color="000000"/>
              <w:bottom w:val="single" w:sz="4" w:space="0" w:color="000000"/>
            </w:tcBorders>
            <w:shd w:val="clear" w:color="auto" w:fill="FFFFFF"/>
            <w:vAlign w:val="center"/>
          </w:tcPr>
          <w:p w:rsidR="0046194A" w:rsidRDefault="0046194A" w:rsidP="003674E1">
            <w:pPr>
              <w:widowControl/>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合计</w:t>
            </w:r>
          </w:p>
        </w:tc>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13</w:t>
            </w:r>
          </w:p>
        </w:tc>
        <w:tc>
          <w:tcPr>
            <w:tcW w:w="2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26328.66</w:t>
            </w:r>
          </w:p>
        </w:tc>
        <w:tc>
          <w:tcPr>
            <w:tcW w:w="3225" w:type="dxa"/>
            <w:tcBorders>
              <w:top w:val="single" w:sz="4" w:space="0" w:color="000000"/>
              <w:left w:val="single" w:sz="4" w:space="0" w:color="000000"/>
              <w:bottom w:val="single" w:sz="4" w:space="0" w:color="000000"/>
            </w:tcBorders>
            <w:shd w:val="clear" w:color="auto" w:fill="FFFFFF"/>
            <w:vAlign w:val="center"/>
          </w:tcPr>
          <w:p w:rsidR="0046194A" w:rsidRDefault="0046194A" w:rsidP="003674E1">
            <w:pPr>
              <w:widowControl/>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合计</w:t>
            </w:r>
          </w:p>
        </w:tc>
        <w:tc>
          <w:tcPr>
            <w:tcW w:w="11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26</w:t>
            </w:r>
          </w:p>
        </w:tc>
        <w:tc>
          <w:tcPr>
            <w:tcW w:w="3784" w:type="dxa"/>
            <w:tcBorders>
              <w:top w:val="single" w:sz="4" w:space="0" w:color="000000"/>
              <w:bottom w:val="single" w:sz="4" w:space="0" w:color="000000"/>
              <w:right w:val="single" w:sz="12" w:space="0" w:color="000000"/>
            </w:tcBorders>
            <w:vAlign w:val="center"/>
          </w:tcPr>
          <w:p w:rsidR="0046194A" w:rsidRDefault="0046194A" w:rsidP="003674E1">
            <w:pPr>
              <w:widowControl/>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26328.66</w:t>
            </w:r>
          </w:p>
        </w:tc>
      </w:tr>
      <w:tr w:rsidR="0046194A" w:rsidTr="003674E1">
        <w:trPr>
          <w:trHeight w:val="48"/>
        </w:trPr>
        <w:tc>
          <w:tcPr>
            <w:tcW w:w="14216" w:type="dxa"/>
            <w:gridSpan w:val="6"/>
            <w:tcBorders>
              <w:top w:val="single" w:sz="4" w:space="0" w:color="000000"/>
            </w:tcBorders>
            <w:vAlign w:val="center"/>
          </w:tcPr>
          <w:p w:rsidR="0046194A" w:rsidRDefault="0046194A" w:rsidP="003674E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注：本表反映部门本年度的总收支和年末结转结余情况</w:t>
            </w:r>
            <w:r>
              <w:rPr>
                <w:rFonts w:ascii="宋体" w:eastAsia="宋体" w:hAnsi="宋体" w:cs="宋体"/>
                <w:color w:val="000000"/>
                <w:kern w:val="0"/>
                <w:sz w:val="20"/>
              </w:rPr>
              <w:t>。</w:t>
            </w:r>
          </w:p>
        </w:tc>
      </w:tr>
    </w:tbl>
    <w:p w:rsidR="00263CA8" w:rsidRDefault="00263CA8" w:rsidP="0046194A">
      <w:pPr>
        <w:widowControl/>
        <w:rPr>
          <w:rFonts w:ascii="方正小标宋_GBK" w:eastAsia="方正小标宋_GBK" w:hAnsi="宋体" w:cs="宋体"/>
          <w:color w:val="000000"/>
          <w:kern w:val="0"/>
          <w:sz w:val="28"/>
          <w:szCs w:val="28"/>
        </w:rPr>
      </w:pPr>
    </w:p>
    <w:p w:rsidR="00263CA8" w:rsidRDefault="00263CA8" w:rsidP="0046194A">
      <w:pPr>
        <w:widowControl/>
        <w:rPr>
          <w:rFonts w:ascii="方正小标宋_GBK" w:eastAsia="方正小标宋_GBK" w:hAnsi="宋体" w:cs="宋体"/>
          <w:color w:val="000000"/>
          <w:kern w:val="0"/>
          <w:sz w:val="28"/>
          <w:szCs w:val="28"/>
        </w:rPr>
      </w:pPr>
    </w:p>
    <w:p w:rsidR="0046194A" w:rsidRPr="00A11C59" w:rsidRDefault="0046194A" w:rsidP="0046194A">
      <w:pPr>
        <w:widowControl/>
        <w:rPr>
          <w:rFonts w:ascii="方正小标宋_GBK" w:eastAsia="方正小标宋_GBK" w:hAnsi="宋体" w:cs="宋体"/>
          <w:color w:val="000000"/>
          <w:kern w:val="0"/>
          <w:sz w:val="28"/>
          <w:szCs w:val="28"/>
        </w:rPr>
      </w:pPr>
      <w:r w:rsidRPr="00A11C59">
        <w:rPr>
          <w:rFonts w:ascii="方正小标宋_GBK" w:eastAsia="方正小标宋_GBK" w:hAnsi="宋体" w:cs="宋体" w:hint="eastAsia"/>
          <w:color w:val="000000"/>
          <w:kern w:val="0"/>
          <w:sz w:val="28"/>
          <w:szCs w:val="28"/>
        </w:rPr>
        <w:lastRenderedPageBreak/>
        <w:t>附表二</w:t>
      </w:r>
    </w:p>
    <w:p w:rsidR="0046194A" w:rsidRDefault="0046194A" w:rsidP="0046194A">
      <w:pPr>
        <w:widowControl/>
        <w:jc w:val="center"/>
        <w:rPr>
          <w:rFonts w:ascii="方正小标宋_GBK" w:eastAsia="方正小标宋_GBK" w:hAnsi="宋体" w:cs="宋体"/>
          <w:color w:val="000000"/>
          <w:kern w:val="0"/>
          <w:sz w:val="36"/>
          <w:szCs w:val="36"/>
        </w:rPr>
      </w:pPr>
      <w:r>
        <w:rPr>
          <w:rFonts w:ascii="方正小标宋_GBK" w:eastAsia="方正小标宋_GBK" w:hAnsi="宋体" w:cs="宋体" w:hint="eastAsia"/>
          <w:color w:val="000000"/>
          <w:kern w:val="0"/>
          <w:sz w:val="36"/>
          <w:szCs w:val="36"/>
        </w:rPr>
        <w:t>收入决算表</w:t>
      </w:r>
    </w:p>
    <w:tbl>
      <w:tblPr>
        <w:tblW w:w="15108" w:type="dxa"/>
        <w:jc w:val="center"/>
        <w:tblLayout w:type="fixed"/>
        <w:tblCellMar>
          <w:top w:w="15" w:type="dxa"/>
          <w:bottom w:w="15" w:type="dxa"/>
        </w:tblCellMar>
        <w:tblLook w:val="0000"/>
      </w:tblPr>
      <w:tblGrid>
        <w:gridCol w:w="1550"/>
        <w:gridCol w:w="1931"/>
        <w:gridCol w:w="2099"/>
        <w:gridCol w:w="1588"/>
        <w:gridCol w:w="1588"/>
        <w:gridCol w:w="1588"/>
        <w:gridCol w:w="1588"/>
        <w:gridCol w:w="1588"/>
        <w:gridCol w:w="1588"/>
      </w:tblGrid>
      <w:tr w:rsidR="0046194A" w:rsidTr="003674E1">
        <w:trPr>
          <w:trHeight w:val="434"/>
          <w:jc w:val="center"/>
        </w:trPr>
        <w:tc>
          <w:tcPr>
            <w:tcW w:w="3481" w:type="dxa"/>
            <w:gridSpan w:val="2"/>
            <w:shd w:val="clear" w:color="auto" w:fill="FFFFFF"/>
          </w:tcPr>
          <w:p w:rsidR="0046194A" w:rsidRPr="00A22AD9" w:rsidRDefault="0046194A" w:rsidP="003674E1">
            <w:pPr>
              <w:widowControl/>
              <w:rPr>
                <w:rFonts w:ascii="宋体" w:eastAsia="宋体" w:hAnsi="宋体" w:cs="宋体"/>
                <w:color w:val="000000"/>
                <w:kern w:val="0"/>
                <w:sz w:val="18"/>
                <w:szCs w:val="18"/>
              </w:rPr>
            </w:pPr>
            <w:r w:rsidRPr="00A22AD9">
              <w:rPr>
                <w:rFonts w:ascii="宋体" w:eastAsia="宋体" w:hAnsi="宋体" w:cs="宋体" w:hint="eastAsia"/>
                <w:color w:val="000000"/>
                <w:kern w:val="0"/>
                <w:sz w:val="18"/>
                <w:szCs w:val="18"/>
              </w:rPr>
              <w:t>部门：常德职业技术学院</w:t>
            </w:r>
          </w:p>
        </w:tc>
        <w:tc>
          <w:tcPr>
            <w:tcW w:w="2099" w:type="dxa"/>
            <w:shd w:val="clear" w:color="auto" w:fill="FFFFFF"/>
            <w:vAlign w:val="center"/>
          </w:tcPr>
          <w:p w:rsidR="0046194A" w:rsidRDefault="0046194A" w:rsidP="003674E1">
            <w:pPr>
              <w:widowControl/>
              <w:jc w:val="right"/>
              <w:rPr>
                <w:rFonts w:ascii="宋体" w:eastAsia="宋体" w:hAnsi="宋体" w:cs="宋体"/>
                <w:color w:val="000000"/>
                <w:kern w:val="0"/>
                <w:sz w:val="24"/>
              </w:rPr>
            </w:pPr>
          </w:p>
        </w:tc>
        <w:tc>
          <w:tcPr>
            <w:tcW w:w="1588" w:type="dxa"/>
            <w:shd w:val="clear" w:color="auto" w:fill="FFFFFF"/>
            <w:vAlign w:val="center"/>
          </w:tcPr>
          <w:p w:rsidR="0046194A" w:rsidRDefault="0046194A" w:rsidP="003674E1">
            <w:pPr>
              <w:widowControl/>
              <w:jc w:val="right"/>
              <w:rPr>
                <w:rFonts w:ascii="宋体" w:eastAsia="宋体" w:hAnsi="宋体" w:cs="宋体"/>
                <w:color w:val="000000"/>
                <w:kern w:val="0"/>
                <w:sz w:val="24"/>
              </w:rPr>
            </w:pPr>
          </w:p>
        </w:tc>
        <w:tc>
          <w:tcPr>
            <w:tcW w:w="1588" w:type="dxa"/>
            <w:shd w:val="clear" w:color="auto" w:fill="FFFFFF"/>
            <w:vAlign w:val="center"/>
          </w:tcPr>
          <w:p w:rsidR="0046194A" w:rsidRDefault="0046194A" w:rsidP="003674E1">
            <w:pPr>
              <w:widowControl/>
              <w:jc w:val="center"/>
              <w:rPr>
                <w:rFonts w:ascii="宋体" w:eastAsia="宋体" w:hAnsi="宋体" w:cs="宋体"/>
                <w:color w:val="000000"/>
                <w:kern w:val="0"/>
                <w:sz w:val="20"/>
                <w:szCs w:val="20"/>
              </w:rPr>
            </w:pPr>
          </w:p>
        </w:tc>
        <w:tc>
          <w:tcPr>
            <w:tcW w:w="1588" w:type="dxa"/>
            <w:shd w:val="clear" w:color="auto" w:fill="FFFFFF"/>
            <w:vAlign w:val="center"/>
          </w:tcPr>
          <w:p w:rsidR="0046194A" w:rsidRDefault="0046194A" w:rsidP="003674E1">
            <w:pPr>
              <w:widowControl/>
              <w:jc w:val="right"/>
              <w:rPr>
                <w:rFonts w:ascii="宋体" w:eastAsia="宋体" w:hAnsi="宋体" w:cs="宋体"/>
                <w:color w:val="000000"/>
                <w:kern w:val="0"/>
                <w:sz w:val="24"/>
              </w:rPr>
            </w:pPr>
          </w:p>
        </w:tc>
        <w:tc>
          <w:tcPr>
            <w:tcW w:w="1588" w:type="dxa"/>
            <w:shd w:val="clear" w:color="auto" w:fill="FFFFFF"/>
            <w:vAlign w:val="center"/>
          </w:tcPr>
          <w:p w:rsidR="0046194A" w:rsidRDefault="0046194A" w:rsidP="003674E1">
            <w:pPr>
              <w:widowControl/>
              <w:jc w:val="right"/>
              <w:rPr>
                <w:rFonts w:ascii="宋体" w:eastAsia="宋体" w:hAnsi="宋体" w:cs="宋体"/>
                <w:color w:val="000000"/>
                <w:kern w:val="0"/>
                <w:sz w:val="24"/>
              </w:rPr>
            </w:pPr>
          </w:p>
        </w:tc>
        <w:tc>
          <w:tcPr>
            <w:tcW w:w="1588" w:type="dxa"/>
            <w:shd w:val="clear" w:color="auto" w:fill="FFFFFF"/>
            <w:vAlign w:val="center"/>
          </w:tcPr>
          <w:p w:rsidR="0046194A" w:rsidRDefault="0046194A" w:rsidP="003674E1">
            <w:pPr>
              <w:widowControl/>
              <w:jc w:val="right"/>
              <w:rPr>
                <w:rFonts w:ascii="宋体" w:eastAsia="宋体" w:hAnsi="宋体" w:cs="宋体"/>
                <w:color w:val="000000"/>
                <w:kern w:val="0"/>
                <w:sz w:val="24"/>
              </w:rPr>
            </w:pPr>
          </w:p>
        </w:tc>
        <w:tc>
          <w:tcPr>
            <w:tcW w:w="1588" w:type="dxa"/>
            <w:shd w:val="clear" w:color="auto" w:fill="FFFFFF"/>
            <w:vAlign w:val="center"/>
          </w:tcPr>
          <w:p w:rsidR="0046194A" w:rsidRDefault="0046194A" w:rsidP="003674E1">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46194A" w:rsidTr="003674E1">
        <w:trPr>
          <w:trHeight w:val="595"/>
          <w:jc w:val="center"/>
        </w:trPr>
        <w:tc>
          <w:tcPr>
            <w:tcW w:w="3481" w:type="dxa"/>
            <w:gridSpan w:val="2"/>
            <w:tcBorders>
              <w:top w:val="single" w:sz="12" w:space="0" w:color="000000"/>
              <w:left w:val="single" w:sz="12" w:space="0" w:color="000000"/>
              <w:bottom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项    目</w:t>
            </w:r>
          </w:p>
        </w:tc>
        <w:tc>
          <w:tcPr>
            <w:tcW w:w="2099" w:type="dxa"/>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本年收入合计</w:t>
            </w:r>
          </w:p>
        </w:tc>
        <w:tc>
          <w:tcPr>
            <w:tcW w:w="1588"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财政拨款收入</w:t>
            </w:r>
          </w:p>
        </w:tc>
        <w:tc>
          <w:tcPr>
            <w:tcW w:w="1588" w:type="dxa"/>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上级补助收入</w:t>
            </w:r>
          </w:p>
        </w:tc>
        <w:tc>
          <w:tcPr>
            <w:tcW w:w="1588" w:type="dxa"/>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事业收入</w:t>
            </w:r>
          </w:p>
        </w:tc>
        <w:tc>
          <w:tcPr>
            <w:tcW w:w="1588" w:type="dxa"/>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经营收入</w:t>
            </w:r>
          </w:p>
        </w:tc>
        <w:tc>
          <w:tcPr>
            <w:tcW w:w="1588" w:type="dxa"/>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附属单位上缴收入</w:t>
            </w:r>
          </w:p>
        </w:tc>
        <w:tc>
          <w:tcPr>
            <w:tcW w:w="1588" w:type="dxa"/>
            <w:vMerge w:val="restart"/>
            <w:tcBorders>
              <w:top w:val="single" w:sz="12" w:space="0" w:color="000000"/>
              <w:left w:val="single" w:sz="4" w:space="0" w:color="000000"/>
              <w:bottom w:val="single" w:sz="4" w:space="0" w:color="000000"/>
              <w:right w:val="single" w:sz="12"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其他收入</w:t>
            </w:r>
          </w:p>
        </w:tc>
      </w:tr>
      <w:tr w:rsidR="0046194A" w:rsidTr="003674E1">
        <w:trPr>
          <w:trHeight w:val="476"/>
          <w:jc w:val="center"/>
        </w:trPr>
        <w:tc>
          <w:tcPr>
            <w:tcW w:w="1550" w:type="dxa"/>
            <w:vMerge w:val="restart"/>
            <w:tcBorders>
              <w:top w:val="single" w:sz="4" w:space="0" w:color="000000"/>
              <w:left w:val="single" w:sz="12" w:space="0" w:color="000000"/>
              <w:bottom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功能分类</w:t>
            </w:r>
          </w:p>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科目编码</w:t>
            </w:r>
          </w:p>
        </w:tc>
        <w:tc>
          <w:tcPr>
            <w:tcW w:w="193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科目名称</w:t>
            </w:r>
          </w:p>
        </w:tc>
        <w:tc>
          <w:tcPr>
            <w:tcW w:w="2099" w:type="dxa"/>
            <w:vMerge/>
            <w:tcBorders>
              <w:top w:val="single" w:sz="12"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588" w:type="dxa"/>
            <w:vMerge/>
            <w:tcBorders>
              <w:top w:val="single" w:sz="12"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588" w:type="dxa"/>
            <w:vMerge/>
            <w:tcBorders>
              <w:top w:val="single" w:sz="12"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588" w:type="dxa"/>
            <w:vMerge/>
            <w:tcBorders>
              <w:top w:val="single" w:sz="12"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588" w:type="dxa"/>
            <w:vMerge/>
            <w:tcBorders>
              <w:top w:val="single" w:sz="12"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588" w:type="dxa"/>
            <w:vMerge/>
            <w:tcBorders>
              <w:top w:val="single" w:sz="12"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588" w:type="dxa"/>
            <w:vMerge/>
            <w:tcBorders>
              <w:top w:val="single" w:sz="12" w:space="0" w:color="000000"/>
              <w:left w:val="single" w:sz="4" w:space="0" w:color="000000"/>
              <w:bottom w:val="single" w:sz="4" w:space="0" w:color="000000"/>
              <w:right w:val="single" w:sz="12"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476"/>
          <w:jc w:val="center"/>
        </w:trPr>
        <w:tc>
          <w:tcPr>
            <w:tcW w:w="1550" w:type="dxa"/>
            <w:vMerge/>
            <w:tcBorders>
              <w:top w:val="single" w:sz="4" w:space="0" w:color="000000"/>
              <w:left w:val="single" w:sz="12" w:space="0" w:color="000000"/>
              <w:bottom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931" w:type="dxa"/>
            <w:vMerge/>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099" w:type="dxa"/>
            <w:vMerge/>
            <w:tcBorders>
              <w:top w:val="single" w:sz="12"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588" w:type="dxa"/>
            <w:vMerge/>
            <w:tcBorders>
              <w:top w:val="single" w:sz="12"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588" w:type="dxa"/>
            <w:vMerge/>
            <w:tcBorders>
              <w:top w:val="single" w:sz="12"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588" w:type="dxa"/>
            <w:vMerge/>
            <w:tcBorders>
              <w:top w:val="single" w:sz="12"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588" w:type="dxa"/>
            <w:vMerge/>
            <w:tcBorders>
              <w:top w:val="single" w:sz="12"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588" w:type="dxa"/>
            <w:vMerge/>
            <w:tcBorders>
              <w:top w:val="single" w:sz="12"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588" w:type="dxa"/>
            <w:vMerge/>
            <w:tcBorders>
              <w:top w:val="single" w:sz="12" w:space="0" w:color="000000"/>
              <w:left w:val="single" w:sz="4" w:space="0" w:color="000000"/>
              <w:bottom w:val="single" w:sz="4" w:space="0" w:color="000000"/>
              <w:right w:val="single" w:sz="12"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595"/>
          <w:jc w:val="center"/>
        </w:trPr>
        <w:tc>
          <w:tcPr>
            <w:tcW w:w="3481"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栏次</w:t>
            </w:r>
          </w:p>
        </w:tc>
        <w:tc>
          <w:tcPr>
            <w:tcW w:w="2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w:t>
            </w:r>
          </w:p>
        </w:tc>
        <w:tc>
          <w:tcPr>
            <w:tcW w:w="15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w:t>
            </w:r>
          </w:p>
        </w:tc>
        <w:tc>
          <w:tcPr>
            <w:tcW w:w="15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3</w:t>
            </w:r>
          </w:p>
        </w:tc>
        <w:tc>
          <w:tcPr>
            <w:tcW w:w="15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4</w:t>
            </w:r>
          </w:p>
        </w:tc>
        <w:tc>
          <w:tcPr>
            <w:tcW w:w="15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5</w:t>
            </w:r>
          </w:p>
        </w:tc>
        <w:tc>
          <w:tcPr>
            <w:tcW w:w="15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6</w:t>
            </w:r>
          </w:p>
        </w:tc>
        <w:tc>
          <w:tcPr>
            <w:tcW w:w="1588"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7</w:t>
            </w:r>
          </w:p>
        </w:tc>
      </w:tr>
      <w:tr w:rsidR="0046194A" w:rsidTr="003674E1">
        <w:trPr>
          <w:trHeight w:val="595"/>
          <w:jc w:val="center"/>
        </w:trPr>
        <w:tc>
          <w:tcPr>
            <w:tcW w:w="3481" w:type="dxa"/>
            <w:gridSpan w:val="2"/>
            <w:tcBorders>
              <w:left w:val="single" w:sz="12"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合计</w:t>
            </w:r>
          </w:p>
        </w:tc>
        <w:tc>
          <w:tcPr>
            <w:tcW w:w="2099"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r>
              <w:rPr>
                <w:rFonts w:ascii="宋体" w:eastAsia="宋体" w:hAnsi="宋体" w:cs="宋体" w:hint="eastAsia"/>
                <w:color w:val="000000"/>
                <w:kern w:val="0"/>
                <w:sz w:val="24"/>
              </w:rPr>
              <w:t>23041.68</w:t>
            </w:r>
          </w:p>
        </w:tc>
        <w:tc>
          <w:tcPr>
            <w:tcW w:w="1588"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r>
              <w:rPr>
                <w:rFonts w:ascii="宋体" w:eastAsia="宋体" w:hAnsi="宋体" w:cs="宋体" w:hint="eastAsia"/>
                <w:color w:val="000000"/>
                <w:kern w:val="0"/>
                <w:sz w:val="24"/>
              </w:rPr>
              <w:t>15697.82</w:t>
            </w:r>
          </w:p>
        </w:tc>
        <w:tc>
          <w:tcPr>
            <w:tcW w:w="1588"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r>
              <w:rPr>
                <w:rFonts w:ascii="宋体" w:eastAsia="宋体" w:hAnsi="宋体" w:cs="宋体" w:hint="eastAsia"/>
                <w:color w:val="000000"/>
                <w:kern w:val="0"/>
                <w:sz w:val="24"/>
              </w:rPr>
              <w:t>0</w:t>
            </w:r>
          </w:p>
        </w:tc>
        <w:tc>
          <w:tcPr>
            <w:tcW w:w="1588"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r>
              <w:rPr>
                <w:rFonts w:ascii="宋体" w:eastAsia="宋体" w:hAnsi="宋体" w:cs="宋体" w:hint="eastAsia"/>
                <w:color w:val="000000"/>
                <w:kern w:val="0"/>
                <w:sz w:val="24"/>
              </w:rPr>
              <w:t>7172.42</w:t>
            </w:r>
          </w:p>
        </w:tc>
        <w:tc>
          <w:tcPr>
            <w:tcW w:w="1588"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r>
              <w:rPr>
                <w:rFonts w:ascii="宋体" w:eastAsia="宋体" w:hAnsi="宋体" w:cs="宋体" w:hint="eastAsia"/>
                <w:color w:val="000000"/>
                <w:kern w:val="0"/>
                <w:sz w:val="24"/>
              </w:rPr>
              <w:t>0</w:t>
            </w:r>
          </w:p>
        </w:tc>
        <w:tc>
          <w:tcPr>
            <w:tcW w:w="1588"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r>
              <w:rPr>
                <w:rFonts w:ascii="宋体" w:eastAsia="宋体" w:hAnsi="宋体" w:cs="宋体" w:hint="eastAsia"/>
                <w:color w:val="000000"/>
                <w:kern w:val="0"/>
                <w:sz w:val="24"/>
              </w:rPr>
              <w:t>0</w:t>
            </w:r>
          </w:p>
        </w:tc>
        <w:tc>
          <w:tcPr>
            <w:tcW w:w="1588" w:type="dxa"/>
            <w:tcBorders>
              <w:top w:val="single" w:sz="4" w:space="0" w:color="000000"/>
              <w:left w:val="single" w:sz="4" w:space="0" w:color="000000"/>
              <w:bottom w:val="single" w:sz="4" w:space="0" w:color="000000"/>
              <w:right w:val="single" w:sz="12" w:space="0" w:color="000000"/>
            </w:tcBorders>
            <w:vAlign w:val="center"/>
          </w:tcPr>
          <w:p w:rsidR="0046194A" w:rsidRDefault="0046194A" w:rsidP="003674E1">
            <w:pPr>
              <w:widowControl/>
              <w:jc w:val="right"/>
              <w:rPr>
                <w:rFonts w:ascii="宋体" w:eastAsia="宋体" w:hAnsi="宋体" w:cs="宋体"/>
                <w:color w:val="000000"/>
                <w:kern w:val="0"/>
                <w:sz w:val="24"/>
              </w:rPr>
            </w:pPr>
            <w:r>
              <w:rPr>
                <w:rFonts w:ascii="宋体" w:eastAsia="宋体" w:hAnsi="宋体" w:cs="宋体" w:hint="eastAsia"/>
                <w:color w:val="000000"/>
                <w:kern w:val="0"/>
                <w:sz w:val="24"/>
              </w:rPr>
              <w:t>171.44</w:t>
            </w:r>
          </w:p>
        </w:tc>
      </w:tr>
      <w:tr w:rsidR="0046194A" w:rsidTr="003674E1">
        <w:trPr>
          <w:trHeight w:val="595"/>
          <w:jc w:val="center"/>
        </w:trPr>
        <w:tc>
          <w:tcPr>
            <w:tcW w:w="155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4"/>
              </w:rPr>
            </w:pPr>
          </w:p>
        </w:tc>
        <w:tc>
          <w:tcPr>
            <w:tcW w:w="19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4"/>
              </w:rPr>
            </w:pPr>
          </w:p>
        </w:tc>
        <w:tc>
          <w:tcPr>
            <w:tcW w:w="2099"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88" w:type="dxa"/>
            <w:tcBorders>
              <w:top w:val="single" w:sz="4" w:space="0" w:color="000000"/>
              <w:left w:val="single" w:sz="4" w:space="0" w:color="000000"/>
              <w:bottom w:val="single" w:sz="4" w:space="0" w:color="000000"/>
              <w:right w:val="single" w:sz="12" w:space="0" w:color="000000"/>
            </w:tcBorders>
            <w:vAlign w:val="center"/>
          </w:tcPr>
          <w:p w:rsidR="0046194A" w:rsidRDefault="0046194A" w:rsidP="003674E1">
            <w:pPr>
              <w:widowControl/>
              <w:jc w:val="right"/>
              <w:rPr>
                <w:rFonts w:ascii="宋体" w:eastAsia="宋体" w:hAnsi="宋体" w:cs="宋体"/>
                <w:color w:val="000000"/>
                <w:kern w:val="0"/>
                <w:sz w:val="24"/>
              </w:rPr>
            </w:pPr>
          </w:p>
        </w:tc>
      </w:tr>
      <w:tr w:rsidR="0046194A" w:rsidTr="003674E1">
        <w:trPr>
          <w:trHeight w:val="595"/>
          <w:jc w:val="center"/>
        </w:trPr>
        <w:tc>
          <w:tcPr>
            <w:tcW w:w="155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4"/>
              </w:rPr>
            </w:pPr>
          </w:p>
        </w:tc>
        <w:tc>
          <w:tcPr>
            <w:tcW w:w="19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4"/>
              </w:rPr>
            </w:pPr>
          </w:p>
        </w:tc>
        <w:tc>
          <w:tcPr>
            <w:tcW w:w="2099"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华文中宋" w:eastAsia="华文中宋" w:hAnsi="华文中宋" w:cs="宋体"/>
                <w:color w:val="000000"/>
                <w:kern w:val="0"/>
                <w:sz w:val="24"/>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88" w:type="dxa"/>
            <w:tcBorders>
              <w:top w:val="single" w:sz="4" w:space="0" w:color="000000"/>
              <w:left w:val="single" w:sz="4" w:space="0" w:color="000000"/>
              <w:bottom w:val="single" w:sz="4" w:space="0" w:color="000000"/>
              <w:right w:val="single" w:sz="12" w:space="0" w:color="000000"/>
            </w:tcBorders>
            <w:vAlign w:val="center"/>
          </w:tcPr>
          <w:p w:rsidR="0046194A" w:rsidRDefault="0046194A" w:rsidP="003674E1">
            <w:pPr>
              <w:widowControl/>
              <w:jc w:val="right"/>
              <w:rPr>
                <w:rFonts w:ascii="宋体" w:eastAsia="宋体" w:hAnsi="宋体" w:cs="宋体"/>
                <w:color w:val="000000"/>
                <w:kern w:val="0"/>
                <w:sz w:val="24"/>
              </w:rPr>
            </w:pPr>
          </w:p>
        </w:tc>
      </w:tr>
      <w:tr w:rsidR="0046194A" w:rsidTr="003674E1">
        <w:trPr>
          <w:trHeight w:val="595"/>
          <w:jc w:val="center"/>
        </w:trPr>
        <w:tc>
          <w:tcPr>
            <w:tcW w:w="155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4"/>
              </w:rPr>
            </w:pPr>
          </w:p>
        </w:tc>
        <w:tc>
          <w:tcPr>
            <w:tcW w:w="19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4"/>
              </w:rPr>
            </w:pPr>
          </w:p>
        </w:tc>
        <w:tc>
          <w:tcPr>
            <w:tcW w:w="2099"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88" w:type="dxa"/>
            <w:tcBorders>
              <w:top w:val="single" w:sz="4" w:space="0" w:color="000000"/>
              <w:left w:val="single" w:sz="4" w:space="0" w:color="000000"/>
              <w:bottom w:val="single" w:sz="4" w:space="0" w:color="000000"/>
              <w:right w:val="single" w:sz="12" w:space="0" w:color="000000"/>
            </w:tcBorders>
            <w:vAlign w:val="center"/>
          </w:tcPr>
          <w:p w:rsidR="0046194A" w:rsidRDefault="0046194A" w:rsidP="003674E1">
            <w:pPr>
              <w:widowControl/>
              <w:jc w:val="right"/>
              <w:rPr>
                <w:rFonts w:ascii="宋体" w:eastAsia="宋体" w:hAnsi="宋体" w:cs="宋体"/>
                <w:color w:val="000000"/>
                <w:kern w:val="0"/>
                <w:sz w:val="24"/>
              </w:rPr>
            </w:pPr>
          </w:p>
        </w:tc>
      </w:tr>
      <w:tr w:rsidR="0046194A" w:rsidTr="003674E1">
        <w:trPr>
          <w:trHeight w:val="595"/>
          <w:jc w:val="center"/>
        </w:trPr>
        <w:tc>
          <w:tcPr>
            <w:tcW w:w="155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4"/>
              </w:rPr>
            </w:pPr>
          </w:p>
        </w:tc>
        <w:tc>
          <w:tcPr>
            <w:tcW w:w="19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4"/>
              </w:rPr>
            </w:pPr>
          </w:p>
        </w:tc>
        <w:tc>
          <w:tcPr>
            <w:tcW w:w="2099"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88" w:type="dxa"/>
            <w:tcBorders>
              <w:top w:val="single" w:sz="4" w:space="0" w:color="000000"/>
              <w:left w:val="single" w:sz="4" w:space="0" w:color="000000"/>
              <w:bottom w:val="single" w:sz="4" w:space="0" w:color="000000"/>
              <w:right w:val="single" w:sz="12" w:space="0" w:color="000000"/>
            </w:tcBorders>
            <w:vAlign w:val="center"/>
          </w:tcPr>
          <w:p w:rsidR="0046194A" w:rsidRDefault="0046194A" w:rsidP="003674E1">
            <w:pPr>
              <w:widowControl/>
              <w:jc w:val="right"/>
              <w:rPr>
                <w:rFonts w:ascii="宋体" w:eastAsia="宋体" w:hAnsi="宋体" w:cs="宋体"/>
                <w:color w:val="000000"/>
                <w:kern w:val="0"/>
                <w:sz w:val="24"/>
              </w:rPr>
            </w:pPr>
          </w:p>
        </w:tc>
      </w:tr>
      <w:tr w:rsidR="0046194A" w:rsidTr="003674E1">
        <w:trPr>
          <w:trHeight w:val="595"/>
          <w:jc w:val="center"/>
        </w:trPr>
        <w:tc>
          <w:tcPr>
            <w:tcW w:w="155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4"/>
              </w:rPr>
            </w:pPr>
          </w:p>
        </w:tc>
        <w:tc>
          <w:tcPr>
            <w:tcW w:w="19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4"/>
              </w:rPr>
            </w:pPr>
          </w:p>
        </w:tc>
        <w:tc>
          <w:tcPr>
            <w:tcW w:w="2099"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88" w:type="dxa"/>
            <w:tcBorders>
              <w:top w:val="single" w:sz="4" w:space="0" w:color="000000"/>
              <w:left w:val="single" w:sz="4" w:space="0" w:color="000000"/>
              <w:bottom w:val="single" w:sz="4" w:space="0" w:color="000000"/>
              <w:right w:val="single" w:sz="12" w:space="0" w:color="000000"/>
            </w:tcBorders>
            <w:vAlign w:val="center"/>
          </w:tcPr>
          <w:p w:rsidR="0046194A" w:rsidRDefault="0046194A" w:rsidP="003674E1">
            <w:pPr>
              <w:widowControl/>
              <w:jc w:val="right"/>
              <w:rPr>
                <w:rFonts w:ascii="宋体" w:eastAsia="宋体" w:hAnsi="宋体" w:cs="宋体"/>
                <w:color w:val="000000"/>
                <w:kern w:val="0"/>
                <w:sz w:val="24"/>
              </w:rPr>
            </w:pPr>
          </w:p>
        </w:tc>
      </w:tr>
      <w:tr w:rsidR="0046194A" w:rsidTr="003674E1">
        <w:trPr>
          <w:trHeight w:val="595"/>
          <w:jc w:val="center"/>
        </w:trPr>
        <w:tc>
          <w:tcPr>
            <w:tcW w:w="1550" w:type="dxa"/>
            <w:tcBorders>
              <w:top w:val="single" w:sz="4" w:space="0" w:color="000000"/>
              <w:left w:val="single" w:sz="12" w:space="0" w:color="000000"/>
              <w:bottom w:val="single" w:sz="12" w:space="0" w:color="000000"/>
              <w:right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4"/>
              </w:rPr>
            </w:pPr>
          </w:p>
        </w:tc>
        <w:tc>
          <w:tcPr>
            <w:tcW w:w="1931"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4"/>
              </w:rPr>
            </w:pPr>
          </w:p>
        </w:tc>
        <w:tc>
          <w:tcPr>
            <w:tcW w:w="2099" w:type="dxa"/>
            <w:tcBorders>
              <w:top w:val="single" w:sz="4" w:space="0" w:color="000000"/>
              <w:left w:val="single" w:sz="4" w:space="0" w:color="000000"/>
              <w:bottom w:val="single" w:sz="12"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88" w:type="dxa"/>
            <w:tcBorders>
              <w:top w:val="single" w:sz="4" w:space="0" w:color="000000"/>
              <w:left w:val="single" w:sz="4" w:space="0" w:color="000000"/>
              <w:bottom w:val="single" w:sz="12"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88" w:type="dxa"/>
            <w:tcBorders>
              <w:top w:val="single" w:sz="4" w:space="0" w:color="000000"/>
              <w:left w:val="single" w:sz="4" w:space="0" w:color="000000"/>
              <w:bottom w:val="single" w:sz="12"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88" w:type="dxa"/>
            <w:tcBorders>
              <w:top w:val="single" w:sz="4" w:space="0" w:color="000000"/>
              <w:left w:val="single" w:sz="4" w:space="0" w:color="000000"/>
              <w:bottom w:val="single" w:sz="12"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88" w:type="dxa"/>
            <w:tcBorders>
              <w:top w:val="single" w:sz="4" w:space="0" w:color="000000"/>
              <w:left w:val="single" w:sz="4" w:space="0" w:color="000000"/>
              <w:bottom w:val="single" w:sz="12"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88" w:type="dxa"/>
            <w:tcBorders>
              <w:top w:val="single" w:sz="4" w:space="0" w:color="000000"/>
              <w:left w:val="single" w:sz="4" w:space="0" w:color="000000"/>
              <w:bottom w:val="single" w:sz="12"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88" w:type="dxa"/>
            <w:tcBorders>
              <w:top w:val="single" w:sz="4" w:space="0" w:color="000000"/>
              <w:left w:val="single" w:sz="4" w:space="0" w:color="000000"/>
              <w:bottom w:val="single" w:sz="12" w:space="0" w:color="000000"/>
              <w:right w:val="single" w:sz="12" w:space="0" w:color="000000"/>
            </w:tcBorders>
            <w:vAlign w:val="center"/>
          </w:tcPr>
          <w:p w:rsidR="0046194A" w:rsidRDefault="0046194A" w:rsidP="003674E1">
            <w:pPr>
              <w:widowControl/>
              <w:jc w:val="right"/>
              <w:rPr>
                <w:rFonts w:ascii="宋体" w:eastAsia="宋体" w:hAnsi="宋体" w:cs="宋体"/>
                <w:color w:val="000000"/>
                <w:kern w:val="0"/>
                <w:sz w:val="24"/>
              </w:rPr>
            </w:pPr>
          </w:p>
        </w:tc>
      </w:tr>
      <w:tr w:rsidR="0046194A" w:rsidTr="003674E1">
        <w:trPr>
          <w:trHeight w:val="819"/>
          <w:jc w:val="center"/>
        </w:trPr>
        <w:tc>
          <w:tcPr>
            <w:tcW w:w="15108" w:type="dxa"/>
            <w:gridSpan w:val="9"/>
            <w:tcBorders>
              <w:top w:val="single" w:sz="12"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注：本表反映部门本年度取得的各项收入情况。</w:t>
            </w:r>
          </w:p>
        </w:tc>
      </w:tr>
    </w:tbl>
    <w:p w:rsidR="00263CA8" w:rsidRDefault="00263CA8" w:rsidP="0046194A">
      <w:pPr>
        <w:widowControl/>
        <w:rPr>
          <w:rFonts w:ascii="方正小标宋_GBK" w:eastAsia="方正小标宋_GBK" w:hAnsi="宋体" w:cs="宋体"/>
          <w:color w:val="000000"/>
          <w:kern w:val="0"/>
          <w:sz w:val="28"/>
          <w:szCs w:val="28"/>
        </w:rPr>
      </w:pPr>
    </w:p>
    <w:p w:rsidR="00263CA8" w:rsidRDefault="00263CA8" w:rsidP="0046194A">
      <w:pPr>
        <w:widowControl/>
        <w:rPr>
          <w:rFonts w:ascii="方正小标宋_GBK" w:eastAsia="方正小标宋_GBK" w:hAnsi="宋体" w:cs="宋体"/>
          <w:color w:val="000000"/>
          <w:kern w:val="0"/>
          <w:sz w:val="28"/>
          <w:szCs w:val="28"/>
        </w:rPr>
      </w:pPr>
    </w:p>
    <w:p w:rsidR="0046194A" w:rsidRPr="00A11C59" w:rsidRDefault="0046194A" w:rsidP="0046194A">
      <w:pPr>
        <w:widowControl/>
        <w:rPr>
          <w:rFonts w:ascii="方正小标宋_GBK" w:eastAsia="方正小标宋_GBK" w:hAnsi="宋体" w:cs="宋体"/>
          <w:color w:val="000000"/>
          <w:kern w:val="0"/>
          <w:sz w:val="28"/>
          <w:szCs w:val="28"/>
        </w:rPr>
      </w:pPr>
      <w:r w:rsidRPr="00A11C59">
        <w:rPr>
          <w:rFonts w:ascii="方正小标宋_GBK" w:eastAsia="方正小标宋_GBK" w:hAnsi="宋体" w:cs="宋体" w:hint="eastAsia"/>
          <w:color w:val="000000"/>
          <w:kern w:val="0"/>
          <w:sz w:val="28"/>
          <w:szCs w:val="28"/>
        </w:rPr>
        <w:lastRenderedPageBreak/>
        <w:t>附表三</w:t>
      </w:r>
    </w:p>
    <w:p w:rsidR="0046194A" w:rsidRDefault="0046194A" w:rsidP="0046194A">
      <w:pPr>
        <w:widowControl/>
        <w:jc w:val="center"/>
        <w:rPr>
          <w:rFonts w:ascii="方正小标宋_GBK" w:eastAsia="方正小标宋_GBK" w:hAnsi="宋体" w:cs="宋体"/>
          <w:color w:val="000000"/>
          <w:kern w:val="0"/>
          <w:sz w:val="36"/>
          <w:szCs w:val="36"/>
        </w:rPr>
      </w:pPr>
      <w:r>
        <w:rPr>
          <w:rFonts w:ascii="方正小标宋_GBK" w:eastAsia="方正小标宋_GBK" w:hAnsi="宋体" w:cs="宋体" w:hint="eastAsia"/>
          <w:color w:val="000000"/>
          <w:kern w:val="0"/>
          <w:sz w:val="36"/>
          <w:szCs w:val="36"/>
        </w:rPr>
        <w:t>支出决算表</w:t>
      </w:r>
    </w:p>
    <w:tbl>
      <w:tblPr>
        <w:tblW w:w="14403" w:type="dxa"/>
        <w:jc w:val="center"/>
        <w:tblLayout w:type="fixed"/>
        <w:tblCellMar>
          <w:top w:w="15" w:type="dxa"/>
          <w:bottom w:w="15" w:type="dxa"/>
        </w:tblCellMar>
        <w:tblLook w:val="0000"/>
      </w:tblPr>
      <w:tblGrid>
        <w:gridCol w:w="2136"/>
        <w:gridCol w:w="1322"/>
        <w:gridCol w:w="1857"/>
        <w:gridCol w:w="1321"/>
        <w:gridCol w:w="1521"/>
        <w:gridCol w:w="2059"/>
        <w:gridCol w:w="1521"/>
        <w:gridCol w:w="2666"/>
      </w:tblGrid>
      <w:tr w:rsidR="0046194A" w:rsidTr="003674E1">
        <w:trPr>
          <w:trHeight w:val="446"/>
          <w:jc w:val="center"/>
        </w:trPr>
        <w:tc>
          <w:tcPr>
            <w:tcW w:w="3458" w:type="dxa"/>
            <w:gridSpan w:val="2"/>
            <w:shd w:val="clear" w:color="auto" w:fill="FFFFFF"/>
          </w:tcPr>
          <w:p w:rsidR="0046194A" w:rsidRDefault="0046194A" w:rsidP="003674E1">
            <w:pPr>
              <w:widowControl/>
              <w:rPr>
                <w:rFonts w:ascii="宋体" w:eastAsia="宋体" w:hAnsi="宋体" w:cs="宋体"/>
                <w:color w:val="000000"/>
                <w:kern w:val="0"/>
                <w:sz w:val="24"/>
              </w:rPr>
            </w:pPr>
            <w:r>
              <w:rPr>
                <w:rFonts w:ascii="宋体" w:eastAsia="宋体" w:hAnsi="宋体" w:cs="宋体" w:hint="eastAsia"/>
                <w:color w:val="000000"/>
                <w:kern w:val="0"/>
                <w:sz w:val="20"/>
                <w:szCs w:val="20"/>
              </w:rPr>
              <w:t>部门：常德职业技术学院</w:t>
            </w:r>
          </w:p>
        </w:tc>
        <w:tc>
          <w:tcPr>
            <w:tcW w:w="1857" w:type="dxa"/>
            <w:shd w:val="clear" w:color="auto" w:fill="FFFFFF"/>
            <w:vAlign w:val="center"/>
          </w:tcPr>
          <w:p w:rsidR="0046194A" w:rsidRDefault="0046194A" w:rsidP="003674E1">
            <w:pPr>
              <w:widowControl/>
              <w:jc w:val="right"/>
              <w:rPr>
                <w:rFonts w:ascii="宋体" w:eastAsia="宋体" w:hAnsi="宋体" w:cs="宋体"/>
                <w:color w:val="000000"/>
                <w:kern w:val="0"/>
                <w:sz w:val="24"/>
              </w:rPr>
            </w:pPr>
          </w:p>
        </w:tc>
        <w:tc>
          <w:tcPr>
            <w:tcW w:w="1321" w:type="dxa"/>
            <w:shd w:val="clear" w:color="auto" w:fill="FFFFFF"/>
            <w:vAlign w:val="center"/>
          </w:tcPr>
          <w:p w:rsidR="0046194A" w:rsidRDefault="0046194A" w:rsidP="003674E1">
            <w:pPr>
              <w:widowControl/>
              <w:jc w:val="right"/>
              <w:rPr>
                <w:rFonts w:ascii="宋体" w:eastAsia="宋体" w:hAnsi="宋体" w:cs="宋体"/>
                <w:color w:val="000000"/>
                <w:kern w:val="0"/>
                <w:sz w:val="24"/>
              </w:rPr>
            </w:pPr>
          </w:p>
        </w:tc>
        <w:tc>
          <w:tcPr>
            <w:tcW w:w="1521" w:type="dxa"/>
            <w:shd w:val="clear" w:color="auto" w:fill="FFFFFF"/>
            <w:vAlign w:val="center"/>
          </w:tcPr>
          <w:p w:rsidR="0046194A" w:rsidRDefault="0046194A" w:rsidP="003674E1">
            <w:pPr>
              <w:widowControl/>
              <w:jc w:val="center"/>
              <w:rPr>
                <w:rFonts w:ascii="宋体" w:eastAsia="宋体" w:hAnsi="宋体" w:cs="宋体"/>
                <w:color w:val="000000"/>
                <w:kern w:val="0"/>
                <w:sz w:val="20"/>
                <w:szCs w:val="20"/>
              </w:rPr>
            </w:pPr>
          </w:p>
        </w:tc>
        <w:tc>
          <w:tcPr>
            <w:tcW w:w="2059" w:type="dxa"/>
            <w:shd w:val="clear" w:color="auto" w:fill="FFFFFF"/>
            <w:vAlign w:val="center"/>
          </w:tcPr>
          <w:p w:rsidR="0046194A" w:rsidRDefault="0046194A" w:rsidP="003674E1">
            <w:pPr>
              <w:widowControl/>
              <w:jc w:val="right"/>
              <w:rPr>
                <w:rFonts w:ascii="宋体" w:eastAsia="宋体" w:hAnsi="宋体" w:cs="宋体"/>
                <w:color w:val="000000"/>
                <w:kern w:val="0"/>
                <w:sz w:val="24"/>
              </w:rPr>
            </w:pPr>
          </w:p>
        </w:tc>
        <w:tc>
          <w:tcPr>
            <w:tcW w:w="1521" w:type="dxa"/>
            <w:shd w:val="clear" w:color="auto" w:fill="FFFFFF"/>
            <w:vAlign w:val="center"/>
          </w:tcPr>
          <w:p w:rsidR="0046194A" w:rsidRDefault="0046194A" w:rsidP="003674E1">
            <w:pPr>
              <w:widowControl/>
              <w:jc w:val="right"/>
              <w:rPr>
                <w:rFonts w:ascii="宋体" w:eastAsia="宋体" w:hAnsi="宋体" w:cs="宋体"/>
                <w:color w:val="000000"/>
                <w:kern w:val="0"/>
                <w:sz w:val="24"/>
              </w:rPr>
            </w:pPr>
          </w:p>
        </w:tc>
        <w:tc>
          <w:tcPr>
            <w:tcW w:w="2666" w:type="dxa"/>
            <w:shd w:val="clear" w:color="auto" w:fill="FFFFFF"/>
            <w:vAlign w:val="center"/>
          </w:tcPr>
          <w:p w:rsidR="0046194A" w:rsidRDefault="0046194A" w:rsidP="003674E1">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46194A" w:rsidTr="003674E1">
        <w:trPr>
          <w:trHeight w:val="611"/>
          <w:jc w:val="center"/>
        </w:trPr>
        <w:tc>
          <w:tcPr>
            <w:tcW w:w="3458" w:type="dxa"/>
            <w:gridSpan w:val="2"/>
            <w:tcBorders>
              <w:top w:val="single" w:sz="12" w:space="0" w:color="000000"/>
              <w:left w:val="single" w:sz="12" w:space="0" w:color="000000"/>
              <w:bottom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项    目</w:t>
            </w:r>
          </w:p>
        </w:tc>
        <w:tc>
          <w:tcPr>
            <w:tcW w:w="1857" w:type="dxa"/>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本年支出合计</w:t>
            </w:r>
          </w:p>
        </w:tc>
        <w:tc>
          <w:tcPr>
            <w:tcW w:w="1321" w:type="dxa"/>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基本支出</w:t>
            </w:r>
          </w:p>
        </w:tc>
        <w:tc>
          <w:tcPr>
            <w:tcW w:w="1521" w:type="dxa"/>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项目支出</w:t>
            </w:r>
          </w:p>
        </w:tc>
        <w:tc>
          <w:tcPr>
            <w:tcW w:w="2059" w:type="dxa"/>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上缴上级支出</w:t>
            </w:r>
          </w:p>
        </w:tc>
        <w:tc>
          <w:tcPr>
            <w:tcW w:w="1521" w:type="dxa"/>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经营支出</w:t>
            </w:r>
          </w:p>
        </w:tc>
        <w:tc>
          <w:tcPr>
            <w:tcW w:w="2666" w:type="dxa"/>
            <w:vMerge w:val="restart"/>
            <w:tcBorders>
              <w:top w:val="single" w:sz="12" w:space="0" w:color="000000"/>
              <w:left w:val="single" w:sz="4" w:space="0" w:color="000000"/>
              <w:bottom w:val="single" w:sz="4" w:space="0" w:color="000000"/>
              <w:right w:val="single" w:sz="12"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对附属单位补助支出</w:t>
            </w:r>
          </w:p>
        </w:tc>
      </w:tr>
      <w:tr w:rsidR="0046194A" w:rsidTr="003674E1">
        <w:trPr>
          <w:trHeight w:val="488"/>
          <w:jc w:val="center"/>
        </w:trPr>
        <w:tc>
          <w:tcPr>
            <w:tcW w:w="2136" w:type="dxa"/>
            <w:vMerge w:val="restart"/>
            <w:tcBorders>
              <w:top w:val="single" w:sz="4" w:space="0" w:color="000000"/>
              <w:left w:val="single" w:sz="12" w:space="0" w:color="000000"/>
              <w:bottom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功能分类</w:t>
            </w:r>
          </w:p>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科目编码</w:t>
            </w:r>
          </w:p>
        </w:tc>
        <w:tc>
          <w:tcPr>
            <w:tcW w:w="132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科目名称</w:t>
            </w:r>
          </w:p>
        </w:tc>
        <w:tc>
          <w:tcPr>
            <w:tcW w:w="1857" w:type="dxa"/>
            <w:vMerge/>
            <w:tcBorders>
              <w:top w:val="single" w:sz="12"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321" w:type="dxa"/>
            <w:vMerge/>
            <w:tcBorders>
              <w:top w:val="single" w:sz="12"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521" w:type="dxa"/>
            <w:vMerge/>
            <w:tcBorders>
              <w:top w:val="single" w:sz="12"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059" w:type="dxa"/>
            <w:vMerge/>
            <w:tcBorders>
              <w:top w:val="single" w:sz="12"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521" w:type="dxa"/>
            <w:vMerge/>
            <w:tcBorders>
              <w:top w:val="single" w:sz="12"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666" w:type="dxa"/>
            <w:vMerge/>
            <w:tcBorders>
              <w:top w:val="single" w:sz="12" w:space="0" w:color="000000"/>
              <w:left w:val="single" w:sz="4" w:space="0" w:color="000000"/>
              <w:bottom w:val="single" w:sz="4" w:space="0" w:color="000000"/>
              <w:right w:val="single" w:sz="12"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488"/>
          <w:jc w:val="center"/>
        </w:trPr>
        <w:tc>
          <w:tcPr>
            <w:tcW w:w="2136" w:type="dxa"/>
            <w:vMerge/>
            <w:tcBorders>
              <w:top w:val="single" w:sz="4" w:space="0" w:color="000000"/>
              <w:left w:val="single" w:sz="12" w:space="0" w:color="000000"/>
              <w:bottom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322" w:type="dxa"/>
            <w:vMerge/>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857" w:type="dxa"/>
            <w:vMerge/>
            <w:tcBorders>
              <w:top w:val="single" w:sz="12"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321" w:type="dxa"/>
            <w:vMerge/>
            <w:tcBorders>
              <w:top w:val="single" w:sz="12"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521" w:type="dxa"/>
            <w:vMerge/>
            <w:tcBorders>
              <w:top w:val="single" w:sz="12"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059" w:type="dxa"/>
            <w:vMerge/>
            <w:tcBorders>
              <w:top w:val="single" w:sz="12"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521" w:type="dxa"/>
            <w:vMerge/>
            <w:tcBorders>
              <w:top w:val="single" w:sz="12"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666" w:type="dxa"/>
            <w:vMerge/>
            <w:tcBorders>
              <w:top w:val="single" w:sz="12" w:space="0" w:color="000000"/>
              <w:left w:val="single" w:sz="4" w:space="0" w:color="000000"/>
              <w:bottom w:val="single" w:sz="4" w:space="0" w:color="000000"/>
              <w:right w:val="single" w:sz="12"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611"/>
          <w:jc w:val="center"/>
        </w:trPr>
        <w:tc>
          <w:tcPr>
            <w:tcW w:w="3458"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栏次</w:t>
            </w:r>
          </w:p>
        </w:tc>
        <w:tc>
          <w:tcPr>
            <w:tcW w:w="18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w:t>
            </w:r>
          </w:p>
        </w:tc>
        <w:tc>
          <w:tcPr>
            <w:tcW w:w="1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w:t>
            </w:r>
          </w:p>
        </w:tc>
        <w:tc>
          <w:tcPr>
            <w:tcW w:w="15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3</w:t>
            </w:r>
          </w:p>
        </w:tc>
        <w:tc>
          <w:tcPr>
            <w:tcW w:w="2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4</w:t>
            </w:r>
          </w:p>
        </w:tc>
        <w:tc>
          <w:tcPr>
            <w:tcW w:w="15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5</w:t>
            </w:r>
          </w:p>
        </w:tc>
        <w:tc>
          <w:tcPr>
            <w:tcW w:w="2666"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6</w:t>
            </w:r>
          </w:p>
        </w:tc>
      </w:tr>
      <w:tr w:rsidR="0046194A" w:rsidTr="003674E1">
        <w:trPr>
          <w:trHeight w:val="611"/>
          <w:jc w:val="center"/>
        </w:trPr>
        <w:tc>
          <w:tcPr>
            <w:tcW w:w="3458" w:type="dxa"/>
            <w:gridSpan w:val="2"/>
            <w:tcBorders>
              <w:left w:val="single" w:sz="12"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合计</w:t>
            </w:r>
          </w:p>
        </w:tc>
        <w:tc>
          <w:tcPr>
            <w:tcW w:w="1857"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r>
              <w:rPr>
                <w:rFonts w:ascii="宋体" w:eastAsia="宋体" w:hAnsi="宋体" w:cs="宋体" w:hint="eastAsia"/>
                <w:color w:val="000000"/>
                <w:kern w:val="0"/>
                <w:sz w:val="24"/>
              </w:rPr>
              <w:t>20653.99</w:t>
            </w:r>
          </w:p>
        </w:tc>
        <w:tc>
          <w:tcPr>
            <w:tcW w:w="132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r>
              <w:rPr>
                <w:rFonts w:ascii="宋体" w:eastAsia="宋体" w:hAnsi="宋体" w:cs="宋体" w:hint="eastAsia"/>
                <w:color w:val="000000"/>
                <w:kern w:val="0"/>
                <w:sz w:val="24"/>
              </w:rPr>
              <w:t>20653.99</w:t>
            </w:r>
          </w:p>
        </w:tc>
        <w:tc>
          <w:tcPr>
            <w:tcW w:w="152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r>
              <w:rPr>
                <w:rFonts w:ascii="宋体" w:eastAsia="宋体" w:hAnsi="宋体" w:cs="宋体" w:hint="eastAsia"/>
                <w:color w:val="000000"/>
                <w:kern w:val="0"/>
                <w:sz w:val="24"/>
              </w:rPr>
              <w:t>0</w:t>
            </w:r>
          </w:p>
        </w:tc>
        <w:tc>
          <w:tcPr>
            <w:tcW w:w="2059"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r>
              <w:rPr>
                <w:rFonts w:ascii="宋体" w:eastAsia="宋体" w:hAnsi="宋体" w:cs="宋体" w:hint="eastAsia"/>
                <w:color w:val="000000"/>
                <w:kern w:val="0"/>
                <w:sz w:val="24"/>
              </w:rPr>
              <w:t>0</w:t>
            </w:r>
          </w:p>
        </w:tc>
        <w:tc>
          <w:tcPr>
            <w:tcW w:w="152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r>
              <w:rPr>
                <w:rFonts w:ascii="宋体" w:eastAsia="宋体" w:hAnsi="宋体" w:cs="宋体" w:hint="eastAsia"/>
                <w:color w:val="000000"/>
                <w:kern w:val="0"/>
                <w:sz w:val="24"/>
              </w:rPr>
              <w:t>0</w:t>
            </w:r>
          </w:p>
        </w:tc>
        <w:tc>
          <w:tcPr>
            <w:tcW w:w="2666" w:type="dxa"/>
            <w:tcBorders>
              <w:top w:val="single" w:sz="4" w:space="0" w:color="000000"/>
              <w:left w:val="single" w:sz="4" w:space="0" w:color="000000"/>
              <w:bottom w:val="single" w:sz="4" w:space="0" w:color="000000"/>
              <w:right w:val="single" w:sz="12" w:space="0" w:color="000000"/>
            </w:tcBorders>
            <w:vAlign w:val="center"/>
          </w:tcPr>
          <w:p w:rsidR="0046194A" w:rsidRDefault="0046194A" w:rsidP="003674E1">
            <w:pPr>
              <w:widowControl/>
              <w:jc w:val="right"/>
              <w:rPr>
                <w:rFonts w:ascii="宋体" w:eastAsia="宋体" w:hAnsi="宋体" w:cs="宋体"/>
                <w:color w:val="000000"/>
                <w:kern w:val="0"/>
                <w:sz w:val="24"/>
              </w:rPr>
            </w:pPr>
            <w:r>
              <w:rPr>
                <w:rFonts w:ascii="宋体" w:eastAsia="宋体" w:hAnsi="宋体" w:cs="宋体" w:hint="eastAsia"/>
                <w:color w:val="000000"/>
                <w:kern w:val="0"/>
                <w:sz w:val="24"/>
              </w:rPr>
              <w:t>0</w:t>
            </w:r>
          </w:p>
        </w:tc>
      </w:tr>
      <w:tr w:rsidR="0046194A" w:rsidTr="003674E1">
        <w:trPr>
          <w:trHeight w:val="611"/>
          <w:jc w:val="center"/>
        </w:trPr>
        <w:tc>
          <w:tcPr>
            <w:tcW w:w="2136" w:type="dxa"/>
            <w:tcBorders>
              <w:top w:val="single" w:sz="4" w:space="0" w:color="000000"/>
              <w:left w:val="single" w:sz="12" w:space="0" w:color="000000"/>
              <w:bottom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4"/>
              </w:rPr>
            </w:pPr>
          </w:p>
        </w:tc>
        <w:tc>
          <w:tcPr>
            <w:tcW w:w="1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4"/>
              </w:rPr>
            </w:pPr>
          </w:p>
        </w:tc>
        <w:tc>
          <w:tcPr>
            <w:tcW w:w="1857"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32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2059"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2666" w:type="dxa"/>
            <w:tcBorders>
              <w:top w:val="single" w:sz="4" w:space="0" w:color="000000"/>
              <w:left w:val="single" w:sz="4" w:space="0" w:color="000000"/>
              <w:bottom w:val="single" w:sz="4" w:space="0" w:color="000000"/>
              <w:right w:val="single" w:sz="12" w:space="0" w:color="000000"/>
            </w:tcBorders>
            <w:vAlign w:val="center"/>
          </w:tcPr>
          <w:p w:rsidR="0046194A" w:rsidRDefault="0046194A" w:rsidP="003674E1">
            <w:pPr>
              <w:widowControl/>
              <w:jc w:val="right"/>
              <w:rPr>
                <w:rFonts w:ascii="宋体" w:eastAsia="宋体" w:hAnsi="宋体" w:cs="宋体"/>
                <w:color w:val="000000"/>
                <w:kern w:val="0"/>
                <w:sz w:val="24"/>
              </w:rPr>
            </w:pPr>
          </w:p>
        </w:tc>
      </w:tr>
      <w:tr w:rsidR="0046194A" w:rsidTr="003674E1">
        <w:trPr>
          <w:trHeight w:val="611"/>
          <w:jc w:val="center"/>
        </w:trPr>
        <w:tc>
          <w:tcPr>
            <w:tcW w:w="2136" w:type="dxa"/>
            <w:tcBorders>
              <w:top w:val="single" w:sz="4" w:space="0" w:color="000000"/>
              <w:left w:val="single" w:sz="12" w:space="0" w:color="000000"/>
              <w:bottom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4"/>
              </w:rPr>
            </w:pPr>
          </w:p>
        </w:tc>
        <w:tc>
          <w:tcPr>
            <w:tcW w:w="1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4"/>
              </w:rPr>
            </w:pPr>
          </w:p>
        </w:tc>
        <w:tc>
          <w:tcPr>
            <w:tcW w:w="1857"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32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2059"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2666" w:type="dxa"/>
            <w:tcBorders>
              <w:top w:val="single" w:sz="4" w:space="0" w:color="000000"/>
              <w:left w:val="single" w:sz="4" w:space="0" w:color="000000"/>
              <w:bottom w:val="single" w:sz="4" w:space="0" w:color="000000"/>
              <w:right w:val="single" w:sz="12" w:space="0" w:color="000000"/>
            </w:tcBorders>
            <w:vAlign w:val="center"/>
          </w:tcPr>
          <w:p w:rsidR="0046194A" w:rsidRDefault="0046194A" w:rsidP="003674E1">
            <w:pPr>
              <w:widowControl/>
              <w:jc w:val="right"/>
              <w:rPr>
                <w:rFonts w:ascii="宋体" w:eastAsia="宋体" w:hAnsi="宋体" w:cs="宋体"/>
                <w:color w:val="000000"/>
                <w:kern w:val="0"/>
                <w:sz w:val="24"/>
              </w:rPr>
            </w:pPr>
          </w:p>
        </w:tc>
      </w:tr>
      <w:tr w:rsidR="0046194A" w:rsidTr="003674E1">
        <w:trPr>
          <w:trHeight w:val="611"/>
          <w:jc w:val="center"/>
        </w:trPr>
        <w:tc>
          <w:tcPr>
            <w:tcW w:w="2136" w:type="dxa"/>
            <w:tcBorders>
              <w:top w:val="single" w:sz="4" w:space="0" w:color="000000"/>
              <w:left w:val="single" w:sz="12" w:space="0" w:color="000000"/>
              <w:bottom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4"/>
              </w:rPr>
            </w:pPr>
          </w:p>
        </w:tc>
        <w:tc>
          <w:tcPr>
            <w:tcW w:w="1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4"/>
              </w:rPr>
            </w:pPr>
          </w:p>
        </w:tc>
        <w:tc>
          <w:tcPr>
            <w:tcW w:w="1857"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32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2059"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2666" w:type="dxa"/>
            <w:tcBorders>
              <w:top w:val="single" w:sz="4" w:space="0" w:color="000000"/>
              <w:left w:val="single" w:sz="4" w:space="0" w:color="000000"/>
              <w:bottom w:val="single" w:sz="4" w:space="0" w:color="000000"/>
              <w:right w:val="single" w:sz="12" w:space="0" w:color="000000"/>
            </w:tcBorders>
            <w:vAlign w:val="center"/>
          </w:tcPr>
          <w:p w:rsidR="0046194A" w:rsidRDefault="0046194A" w:rsidP="003674E1">
            <w:pPr>
              <w:widowControl/>
              <w:jc w:val="right"/>
              <w:rPr>
                <w:rFonts w:ascii="宋体" w:eastAsia="宋体" w:hAnsi="宋体" w:cs="宋体"/>
                <w:color w:val="000000"/>
                <w:kern w:val="0"/>
                <w:sz w:val="24"/>
              </w:rPr>
            </w:pPr>
          </w:p>
        </w:tc>
      </w:tr>
      <w:tr w:rsidR="0046194A" w:rsidTr="003674E1">
        <w:trPr>
          <w:trHeight w:val="611"/>
          <w:jc w:val="center"/>
        </w:trPr>
        <w:tc>
          <w:tcPr>
            <w:tcW w:w="2136" w:type="dxa"/>
            <w:tcBorders>
              <w:top w:val="single" w:sz="4" w:space="0" w:color="000000"/>
              <w:left w:val="single" w:sz="12" w:space="0" w:color="000000"/>
              <w:bottom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4"/>
              </w:rPr>
            </w:pPr>
          </w:p>
        </w:tc>
        <w:tc>
          <w:tcPr>
            <w:tcW w:w="1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4"/>
              </w:rPr>
            </w:pPr>
          </w:p>
        </w:tc>
        <w:tc>
          <w:tcPr>
            <w:tcW w:w="1857"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32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2059"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2666" w:type="dxa"/>
            <w:tcBorders>
              <w:top w:val="single" w:sz="4" w:space="0" w:color="000000"/>
              <w:left w:val="single" w:sz="4" w:space="0" w:color="000000"/>
              <w:bottom w:val="single" w:sz="4" w:space="0" w:color="000000"/>
              <w:right w:val="single" w:sz="12" w:space="0" w:color="000000"/>
            </w:tcBorders>
            <w:vAlign w:val="center"/>
          </w:tcPr>
          <w:p w:rsidR="0046194A" w:rsidRDefault="0046194A" w:rsidP="003674E1">
            <w:pPr>
              <w:widowControl/>
              <w:jc w:val="right"/>
              <w:rPr>
                <w:rFonts w:ascii="宋体" w:eastAsia="宋体" w:hAnsi="宋体" w:cs="宋体"/>
                <w:color w:val="000000"/>
                <w:kern w:val="0"/>
                <w:sz w:val="24"/>
              </w:rPr>
            </w:pPr>
          </w:p>
        </w:tc>
      </w:tr>
      <w:tr w:rsidR="0046194A" w:rsidTr="003674E1">
        <w:trPr>
          <w:trHeight w:val="611"/>
          <w:jc w:val="center"/>
        </w:trPr>
        <w:tc>
          <w:tcPr>
            <w:tcW w:w="2136" w:type="dxa"/>
            <w:tcBorders>
              <w:top w:val="single" w:sz="4" w:space="0" w:color="000000"/>
              <w:left w:val="single" w:sz="12" w:space="0" w:color="000000"/>
              <w:bottom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4"/>
              </w:rPr>
            </w:pPr>
          </w:p>
        </w:tc>
        <w:tc>
          <w:tcPr>
            <w:tcW w:w="1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4"/>
              </w:rPr>
            </w:pPr>
          </w:p>
        </w:tc>
        <w:tc>
          <w:tcPr>
            <w:tcW w:w="1857"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32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2059"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2666" w:type="dxa"/>
            <w:tcBorders>
              <w:top w:val="single" w:sz="4" w:space="0" w:color="000000"/>
              <w:left w:val="single" w:sz="4" w:space="0" w:color="000000"/>
              <w:bottom w:val="single" w:sz="4" w:space="0" w:color="000000"/>
              <w:right w:val="single" w:sz="12" w:space="0" w:color="000000"/>
            </w:tcBorders>
            <w:vAlign w:val="center"/>
          </w:tcPr>
          <w:p w:rsidR="0046194A" w:rsidRDefault="0046194A" w:rsidP="003674E1">
            <w:pPr>
              <w:widowControl/>
              <w:jc w:val="right"/>
              <w:rPr>
                <w:rFonts w:ascii="宋体" w:eastAsia="宋体" w:hAnsi="宋体" w:cs="宋体"/>
                <w:color w:val="000000"/>
                <w:kern w:val="0"/>
                <w:sz w:val="24"/>
              </w:rPr>
            </w:pPr>
          </w:p>
        </w:tc>
      </w:tr>
      <w:tr w:rsidR="0046194A" w:rsidTr="003674E1">
        <w:trPr>
          <w:trHeight w:val="611"/>
          <w:jc w:val="center"/>
        </w:trPr>
        <w:tc>
          <w:tcPr>
            <w:tcW w:w="2136" w:type="dxa"/>
            <w:tcBorders>
              <w:top w:val="single" w:sz="4" w:space="0" w:color="000000"/>
              <w:left w:val="single" w:sz="12" w:space="0" w:color="000000"/>
              <w:bottom w:val="single" w:sz="12"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4"/>
              </w:rPr>
            </w:pPr>
          </w:p>
        </w:tc>
        <w:tc>
          <w:tcPr>
            <w:tcW w:w="1322"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4"/>
              </w:rPr>
            </w:pPr>
          </w:p>
        </w:tc>
        <w:tc>
          <w:tcPr>
            <w:tcW w:w="1857" w:type="dxa"/>
            <w:tcBorders>
              <w:top w:val="single" w:sz="4" w:space="0" w:color="000000"/>
              <w:left w:val="single" w:sz="4" w:space="0" w:color="000000"/>
              <w:bottom w:val="single" w:sz="12"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321" w:type="dxa"/>
            <w:tcBorders>
              <w:top w:val="single" w:sz="4" w:space="0" w:color="000000"/>
              <w:left w:val="single" w:sz="4" w:space="0" w:color="000000"/>
              <w:bottom w:val="single" w:sz="12"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21" w:type="dxa"/>
            <w:tcBorders>
              <w:top w:val="single" w:sz="4" w:space="0" w:color="000000"/>
              <w:left w:val="single" w:sz="4" w:space="0" w:color="000000"/>
              <w:bottom w:val="single" w:sz="12"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2059" w:type="dxa"/>
            <w:tcBorders>
              <w:top w:val="single" w:sz="4" w:space="0" w:color="000000"/>
              <w:left w:val="single" w:sz="4" w:space="0" w:color="000000"/>
              <w:bottom w:val="single" w:sz="12"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1521" w:type="dxa"/>
            <w:tcBorders>
              <w:top w:val="single" w:sz="4" w:space="0" w:color="000000"/>
              <w:left w:val="single" w:sz="4" w:space="0" w:color="000000"/>
              <w:bottom w:val="single" w:sz="12"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4"/>
              </w:rPr>
            </w:pPr>
          </w:p>
        </w:tc>
        <w:tc>
          <w:tcPr>
            <w:tcW w:w="2666" w:type="dxa"/>
            <w:tcBorders>
              <w:top w:val="single" w:sz="4" w:space="0" w:color="000000"/>
              <w:left w:val="single" w:sz="4" w:space="0" w:color="000000"/>
              <w:bottom w:val="single" w:sz="12" w:space="0" w:color="000000"/>
              <w:right w:val="single" w:sz="12" w:space="0" w:color="000000"/>
            </w:tcBorders>
            <w:vAlign w:val="center"/>
          </w:tcPr>
          <w:p w:rsidR="0046194A" w:rsidRDefault="0046194A" w:rsidP="003674E1">
            <w:pPr>
              <w:widowControl/>
              <w:jc w:val="right"/>
              <w:rPr>
                <w:rFonts w:ascii="宋体" w:eastAsia="宋体" w:hAnsi="宋体" w:cs="宋体"/>
                <w:color w:val="000000"/>
                <w:kern w:val="0"/>
                <w:sz w:val="24"/>
              </w:rPr>
            </w:pPr>
          </w:p>
        </w:tc>
      </w:tr>
      <w:tr w:rsidR="0046194A" w:rsidTr="003674E1">
        <w:trPr>
          <w:trHeight w:val="856"/>
          <w:jc w:val="center"/>
        </w:trPr>
        <w:tc>
          <w:tcPr>
            <w:tcW w:w="14403" w:type="dxa"/>
            <w:gridSpan w:val="8"/>
            <w:tcBorders>
              <w:top w:val="single" w:sz="12"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注：本表需细化到支出功能分类的项级科目。</w:t>
            </w:r>
          </w:p>
        </w:tc>
      </w:tr>
    </w:tbl>
    <w:p w:rsidR="00263CA8" w:rsidRDefault="00263CA8" w:rsidP="0046194A">
      <w:pPr>
        <w:widowControl/>
        <w:rPr>
          <w:rFonts w:ascii="方正小标宋简体" w:eastAsia="方正小标宋简体" w:hAnsi="宋体" w:cs="宋体"/>
          <w:color w:val="000000"/>
          <w:kern w:val="0"/>
          <w:sz w:val="28"/>
          <w:szCs w:val="28"/>
        </w:rPr>
      </w:pPr>
    </w:p>
    <w:p w:rsidR="00263CA8" w:rsidRDefault="00263CA8" w:rsidP="0046194A">
      <w:pPr>
        <w:widowControl/>
        <w:rPr>
          <w:rFonts w:ascii="方正小标宋简体" w:eastAsia="方正小标宋简体" w:hAnsi="宋体" w:cs="宋体"/>
          <w:color w:val="000000"/>
          <w:kern w:val="0"/>
          <w:sz w:val="28"/>
          <w:szCs w:val="28"/>
        </w:rPr>
      </w:pPr>
    </w:p>
    <w:p w:rsidR="00263CA8" w:rsidRDefault="00263CA8" w:rsidP="0046194A">
      <w:pPr>
        <w:widowControl/>
        <w:rPr>
          <w:rFonts w:ascii="方正小标宋简体" w:eastAsia="方正小标宋简体" w:hAnsi="宋体" w:cs="宋体"/>
          <w:color w:val="000000"/>
          <w:kern w:val="0"/>
          <w:sz w:val="28"/>
          <w:szCs w:val="28"/>
        </w:rPr>
      </w:pPr>
    </w:p>
    <w:p w:rsidR="0046194A" w:rsidRPr="00F715D2" w:rsidRDefault="0046194A" w:rsidP="0046194A">
      <w:pPr>
        <w:widowControl/>
        <w:rPr>
          <w:rFonts w:ascii="方正小标宋简体" w:eastAsia="方正小标宋简体" w:hAnsi="宋体" w:cs="宋体"/>
          <w:color w:val="000000"/>
          <w:kern w:val="0"/>
          <w:sz w:val="28"/>
          <w:szCs w:val="28"/>
        </w:rPr>
      </w:pPr>
      <w:r w:rsidRPr="00F715D2">
        <w:rPr>
          <w:rFonts w:ascii="方正小标宋简体" w:eastAsia="方正小标宋简体" w:hAnsi="宋体" w:cs="宋体" w:hint="eastAsia"/>
          <w:color w:val="000000"/>
          <w:kern w:val="0"/>
          <w:sz w:val="28"/>
          <w:szCs w:val="28"/>
        </w:rPr>
        <w:t>附表四</w:t>
      </w:r>
    </w:p>
    <w:p w:rsidR="0046194A" w:rsidRDefault="0046194A" w:rsidP="0046194A">
      <w:pPr>
        <w:widowControl/>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t>财政拨款收入支出决算总表</w:t>
      </w:r>
    </w:p>
    <w:tbl>
      <w:tblPr>
        <w:tblW w:w="14687" w:type="dxa"/>
        <w:jc w:val="center"/>
        <w:tblLayout w:type="fixed"/>
        <w:tblCellMar>
          <w:top w:w="15" w:type="dxa"/>
          <w:bottom w:w="15" w:type="dxa"/>
        </w:tblCellMar>
        <w:tblLook w:val="0000"/>
      </w:tblPr>
      <w:tblGrid>
        <w:gridCol w:w="3743"/>
        <w:gridCol w:w="679"/>
        <w:gridCol w:w="1646"/>
        <w:gridCol w:w="2977"/>
        <w:gridCol w:w="837"/>
        <w:gridCol w:w="921"/>
        <w:gridCol w:w="1701"/>
        <w:gridCol w:w="2183"/>
      </w:tblGrid>
      <w:tr w:rsidR="0046194A" w:rsidTr="003674E1">
        <w:trPr>
          <w:trHeight w:val="339"/>
          <w:jc w:val="center"/>
        </w:trPr>
        <w:tc>
          <w:tcPr>
            <w:tcW w:w="3743" w:type="dxa"/>
            <w:tcBorders>
              <w:bottom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部门：常德职业技术学院</w:t>
            </w:r>
          </w:p>
        </w:tc>
        <w:tc>
          <w:tcPr>
            <w:tcW w:w="679" w:type="dxa"/>
            <w:tcBorders>
              <w:bottom w:val="single" w:sz="4" w:space="0" w:color="000000"/>
            </w:tcBorders>
            <w:shd w:val="clear" w:color="auto" w:fill="FFFFFF"/>
            <w:vAlign w:val="center"/>
          </w:tcPr>
          <w:p w:rsidR="0046194A" w:rsidRDefault="0046194A" w:rsidP="003674E1">
            <w:pPr>
              <w:widowControl/>
              <w:jc w:val="right"/>
              <w:rPr>
                <w:rFonts w:ascii="宋体" w:eastAsia="宋体" w:hAnsi="宋体" w:cs="宋体"/>
                <w:color w:val="000000"/>
                <w:kern w:val="0"/>
                <w:sz w:val="24"/>
              </w:rPr>
            </w:pPr>
          </w:p>
        </w:tc>
        <w:tc>
          <w:tcPr>
            <w:tcW w:w="1646" w:type="dxa"/>
            <w:tcBorders>
              <w:bottom w:val="single" w:sz="4" w:space="0" w:color="000000"/>
            </w:tcBorders>
            <w:shd w:val="clear" w:color="auto" w:fill="FFFFFF"/>
            <w:vAlign w:val="center"/>
          </w:tcPr>
          <w:p w:rsidR="0046194A" w:rsidRDefault="0046194A" w:rsidP="003674E1">
            <w:pPr>
              <w:widowControl/>
              <w:jc w:val="right"/>
              <w:rPr>
                <w:rFonts w:ascii="宋体" w:eastAsia="宋体" w:hAnsi="宋体" w:cs="宋体"/>
                <w:color w:val="000000"/>
                <w:kern w:val="0"/>
                <w:sz w:val="24"/>
              </w:rPr>
            </w:pPr>
          </w:p>
        </w:tc>
        <w:tc>
          <w:tcPr>
            <w:tcW w:w="2977" w:type="dxa"/>
            <w:tcBorders>
              <w:bottom w:val="single" w:sz="4" w:space="0" w:color="000000"/>
            </w:tcBorders>
            <w:shd w:val="clear" w:color="auto" w:fill="FFFFFF"/>
            <w:vAlign w:val="center"/>
          </w:tcPr>
          <w:p w:rsidR="0046194A" w:rsidRDefault="0046194A" w:rsidP="003674E1">
            <w:pPr>
              <w:widowControl/>
              <w:jc w:val="right"/>
              <w:rPr>
                <w:rFonts w:ascii="宋体" w:eastAsia="宋体" w:hAnsi="宋体" w:cs="宋体"/>
                <w:color w:val="000000"/>
                <w:kern w:val="0"/>
                <w:sz w:val="24"/>
              </w:rPr>
            </w:pPr>
          </w:p>
        </w:tc>
        <w:tc>
          <w:tcPr>
            <w:tcW w:w="837" w:type="dxa"/>
            <w:tcBorders>
              <w:bottom w:val="single" w:sz="4" w:space="0" w:color="000000"/>
            </w:tcBorders>
            <w:shd w:val="clear" w:color="auto" w:fill="FFFFFF"/>
            <w:vAlign w:val="center"/>
          </w:tcPr>
          <w:p w:rsidR="0046194A" w:rsidRDefault="0046194A" w:rsidP="003674E1">
            <w:pPr>
              <w:widowControl/>
              <w:jc w:val="right"/>
              <w:rPr>
                <w:rFonts w:ascii="宋体" w:eastAsia="宋体" w:hAnsi="宋体" w:cs="宋体"/>
                <w:color w:val="000000"/>
                <w:kern w:val="0"/>
                <w:sz w:val="24"/>
              </w:rPr>
            </w:pPr>
          </w:p>
        </w:tc>
        <w:tc>
          <w:tcPr>
            <w:tcW w:w="921" w:type="dxa"/>
            <w:tcBorders>
              <w:bottom w:val="single" w:sz="4" w:space="0" w:color="000000"/>
            </w:tcBorders>
            <w:shd w:val="clear" w:color="auto" w:fill="FFFFFF"/>
            <w:vAlign w:val="center"/>
          </w:tcPr>
          <w:p w:rsidR="0046194A" w:rsidRDefault="0046194A" w:rsidP="003674E1">
            <w:pPr>
              <w:widowControl/>
              <w:jc w:val="right"/>
              <w:rPr>
                <w:rFonts w:ascii="宋体" w:eastAsia="宋体" w:hAnsi="宋体" w:cs="宋体"/>
                <w:color w:val="000000"/>
                <w:kern w:val="0"/>
                <w:sz w:val="24"/>
              </w:rPr>
            </w:pPr>
          </w:p>
        </w:tc>
        <w:tc>
          <w:tcPr>
            <w:tcW w:w="1701" w:type="dxa"/>
            <w:tcBorders>
              <w:bottom w:val="single" w:sz="4" w:space="0" w:color="000000"/>
            </w:tcBorders>
            <w:shd w:val="clear" w:color="auto" w:fill="FFFFFF"/>
            <w:vAlign w:val="center"/>
          </w:tcPr>
          <w:p w:rsidR="0046194A" w:rsidRDefault="0046194A" w:rsidP="003674E1">
            <w:pPr>
              <w:widowControl/>
              <w:jc w:val="right"/>
              <w:rPr>
                <w:rFonts w:ascii="宋体" w:eastAsia="宋体" w:hAnsi="宋体" w:cs="宋体"/>
                <w:color w:val="000000"/>
                <w:kern w:val="0"/>
                <w:sz w:val="24"/>
              </w:rPr>
            </w:pPr>
          </w:p>
        </w:tc>
        <w:tc>
          <w:tcPr>
            <w:tcW w:w="2183" w:type="dxa"/>
            <w:tcBorders>
              <w:bottom w:val="single" w:sz="4" w:space="0" w:color="000000"/>
            </w:tcBorders>
            <w:shd w:val="clear" w:color="auto" w:fill="FFFFFF"/>
            <w:vAlign w:val="center"/>
          </w:tcPr>
          <w:p w:rsidR="0046194A" w:rsidRDefault="0046194A" w:rsidP="003674E1">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46194A" w:rsidTr="003674E1">
        <w:trPr>
          <w:trHeight w:hRule="exact" w:val="358"/>
          <w:jc w:val="center"/>
        </w:trPr>
        <w:tc>
          <w:tcPr>
            <w:tcW w:w="60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收入</w:t>
            </w:r>
          </w:p>
        </w:tc>
        <w:tc>
          <w:tcPr>
            <w:tcW w:w="861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支出</w:t>
            </w:r>
          </w:p>
        </w:tc>
      </w:tr>
      <w:tr w:rsidR="0046194A" w:rsidTr="003674E1">
        <w:trPr>
          <w:trHeight w:hRule="exact" w:val="698"/>
          <w:jc w:val="center"/>
        </w:trPr>
        <w:tc>
          <w:tcPr>
            <w:tcW w:w="3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项    目</w:t>
            </w: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行次</w:t>
            </w:r>
          </w:p>
        </w:tc>
        <w:tc>
          <w:tcPr>
            <w:tcW w:w="16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金额</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项    目</w:t>
            </w: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行次</w:t>
            </w:r>
          </w:p>
        </w:tc>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合计</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一般公共预算财政拨款</w:t>
            </w:r>
          </w:p>
        </w:tc>
        <w:tc>
          <w:tcPr>
            <w:tcW w:w="21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政府性基金预算</w:t>
            </w:r>
          </w:p>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财政拨款</w:t>
            </w:r>
          </w:p>
        </w:tc>
      </w:tr>
      <w:tr w:rsidR="0046194A" w:rsidTr="003674E1">
        <w:trPr>
          <w:trHeight w:hRule="exact" w:val="358"/>
          <w:jc w:val="center"/>
        </w:trPr>
        <w:tc>
          <w:tcPr>
            <w:tcW w:w="3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栏    次</w:t>
            </w: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p>
        </w:tc>
        <w:tc>
          <w:tcPr>
            <w:tcW w:w="16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栏    次</w:t>
            </w: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p>
        </w:tc>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3</w:t>
            </w:r>
          </w:p>
        </w:tc>
        <w:tc>
          <w:tcPr>
            <w:tcW w:w="21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4</w:t>
            </w:r>
          </w:p>
        </w:tc>
      </w:tr>
      <w:tr w:rsidR="0046194A" w:rsidTr="003674E1">
        <w:trPr>
          <w:trHeight w:hRule="exact" w:val="358"/>
          <w:jc w:val="center"/>
        </w:trPr>
        <w:tc>
          <w:tcPr>
            <w:tcW w:w="3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4A" w:rsidRDefault="0046194A" w:rsidP="003674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一、一般公共预算财政拨款</w:t>
            </w: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4A" w:rsidRDefault="0046194A" w:rsidP="003674E1">
            <w:pPr>
              <w:widowControl/>
              <w:jc w:val="right"/>
              <w:rPr>
                <w:rFonts w:ascii="宋体" w:eastAsia="宋体" w:hAnsi="宋体" w:cs="宋体"/>
                <w:color w:val="000000"/>
                <w:kern w:val="0"/>
                <w:sz w:val="22"/>
                <w:szCs w:val="22"/>
              </w:rPr>
            </w:pPr>
            <w:r>
              <w:rPr>
                <w:rFonts w:ascii="宋体" w:eastAsia="宋体" w:hAnsi="宋体" w:cs="宋体" w:hint="eastAsia"/>
                <w:color w:val="000000"/>
                <w:kern w:val="0"/>
                <w:sz w:val="22"/>
                <w:szCs w:val="22"/>
              </w:rPr>
              <w:t>15697.82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一、一般公共服务支出</w:t>
            </w: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15</w:t>
            </w:r>
          </w:p>
        </w:tc>
        <w:tc>
          <w:tcPr>
            <w:tcW w:w="921" w:type="dxa"/>
            <w:tcBorders>
              <w:top w:val="single" w:sz="4" w:space="0" w:color="000000"/>
              <w:left w:val="single" w:sz="4" w:space="0" w:color="000000"/>
              <w:bottom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p>
        </w:tc>
        <w:tc>
          <w:tcPr>
            <w:tcW w:w="1701" w:type="dxa"/>
            <w:tcBorders>
              <w:top w:val="single" w:sz="4" w:space="0" w:color="000000"/>
              <w:left w:val="single" w:sz="4" w:space="0" w:color="000000"/>
              <w:bottom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10.3</w:t>
            </w:r>
          </w:p>
        </w:tc>
        <w:tc>
          <w:tcPr>
            <w:tcW w:w="218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2"/>
                <w:szCs w:val="22"/>
              </w:rPr>
            </w:pPr>
          </w:p>
        </w:tc>
      </w:tr>
      <w:tr w:rsidR="0046194A" w:rsidTr="003674E1">
        <w:trPr>
          <w:trHeight w:hRule="exact" w:val="358"/>
          <w:jc w:val="center"/>
        </w:trPr>
        <w:tc>
          <w:tcPr>
            <w:tcW w:w="3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二、政府性基金预算财政拨款</w:t>
            </w: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4A" w:rsidRDefault="0046194A" w:rsidP="003674E1">
            <w:pPr>
              <w:widowControl/>
              <w:jc w:val="right"/>
              <w:rPr>
                <w:rFonts w:ascii="宋体" w:eastAsia="宋体" w:hAnsi="宋体" w:cs="宋体"/>
                <w:color w:val="000000"/>
                <w:kern w:val="0"/>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二、外交支出</w:t>
            </w: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16</w:t>
            </w:r>
          </w:p>
        </w:tc>
        <w:tc>
          <w:tcPr>
            <w:tcW w:w="921" w:type="dxa"/>
            <w:tcBorders>
              <w:top w:val="single" w:sz="4" w:space="0" w:color="000000"/>
              <w:left w:val="single" w:sz="4" w:space="0" w:color="000000"/>
              <w:bottom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p>
        </w:tc>
        <w:tc>
          <w:tcPr>
            <w:tcW w:w="1701" w:type="dxa"/>
            <w:tcBorders>
              <w:top w:val="single" w:sz="4" w:space="0" w:color="000000"/>
              <w:left w:val="single" w:sz="4" w:space="0" w:color="000000"/>
              <w:bottom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2"/>
                <w:szCs w:val="22"/>
              </w:rPr>
            </w:pPr>
          </w:p>
        </w:tc>
      </w:tr>
      <w:tr w:rsidR="0046194A" w:rsidTr="003674E1">
        <w:trPr>
          <w:trHeight w:hRule="exact" w:val="358"/>
          <w:jc w:val="center"/>
        </w:trPr>
        <w:tc>
          <w:tcPr>
            <w:tcW w:w="3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2"/>
                <w:szCs w:val="22"/>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4A" w:rsidRDefault="0046194A" w:rsidP="003674E1">
            <w:pPr>
              <w:widowControl/>
              <w:jc w:val="right"/>
              <w:rPr>
                <w:rFonts w:ascii="宋体" w:eastAsia="宋体" w:hAnsi="宋体" w:cs="宋体"/>
                <w:color w:val="000000"/>
                <w:kern w:val="0"/>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三、国防支出</w:t>
            </w: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17</w:t>
            </w:r>
          </w:p>
        </w:tc>
        <w:tc>
          <w:tcPr>
            <w:tcW w:w="921" w:type="dxa"/>
            <w:tcBorders>
              <w:top w:val="single" w:sz="4" w:space="0" w:color="000000"/>
              <w:left w:val="single" w:sz="4" w:space="0" w:color="000000"/>
              <w:bottom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p>
        </w:tc>
        <w:tc>
          <w:tcPr>
            <w:tcW w:w="1701" w:type="dxa"/>
            <w:tcBorders>
              <w:top w:val="single" w:sz="4" w:space="0" w:color="000000"/>
              <w:left w:val="single" w:sz="4" w:space="0" w:color="000000"/>
              <w:bottom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2"/>
                <w:szCs w:val="22"/>
              </w:rPr>
            </w:pPr>
          </w:p>
        </w:tc>
      </w:tr>
      <w:tr w:rsidR="0046194A" w:rsidTr="003674E1">
        <w:trPr>
          <w:trHeight w:hRule="exact" w:val="358"/>
          <w:jc w:val="center"/>
        </w:trPr>
        <w:tc>
          <w:tcPr>
            <w:tcW w:w="3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2"/>
                <w:szCs w:val="22"/>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4A" w:rsidRDefault="0046194A" w:rsidP="003674E1">
            <w:pPr>
              <w:widowControl/>
              <w:jc w:val="right"/>
              <w:rPr>
                <w:rFonts w:ascii="宋体" w:eastAsia="宋体" w:hAnsi="宋体" w:cs="宋体"/>
                <w:color w:val="000000"/>
                <w:kern w:val="0"/>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四、公共安全支出</w:t>
            </w: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18</w:t>
            </w:r>
          </w:p>
        </w:tc>
        <w:tc>
          <w:tcPr>
            <w:tcW w:w="921" w:type="dxa"/>
            <w:tcBorders>
              <w:top w:val="single" w:sz="4" w:space="0" w:color="000000"/>
              <w:left w:val="single" w:sz="4" w:space="0" w:color="000000"/>
              <w:bottom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p>
        </w:tc>
        <w:tc>
          <w:tcPr>
            <w:tcW w:w="1701" w:type="dxa"/>
            <w:tcBorders>
              <w:top w:val="single" w:sz="4" w:space="0" w:color="000000"/>
              <w:left w:val="single" w:sz="4" w:space="0" w:color="000000"/>
              <w:bottom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2"/>
                <w:szCs w:val="22"/>
              </w:rPr>
            </w:pPr>
          </w:p>
        </w:tc>
      </w:tr>
      <w:tr w:rsidR="0046194A" w:rsidTr="003674E1">
        <w:trPr>
          <w:trHeight w:hRule="exact" w:val="358"/>
          <w:jc w:val="center"/>
        </w:trPr>
        <w:tc>
          <w:tcPr>
            <w:tcW w:w="3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2"/>
                <w:szCs w:val="22"/>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4A" w:rsidRDefault="0046194A" w:rsidP="003674E1">
            <w:pPr>
              <w:widowControl/>
              <w:jc w:val="right"/>
              <w:rPr>
                <w:rFonts w:ascii="宋体" w:eastAsia="宋体" w:hAnsi="宋体" w:cs="宋体"/>
                <w:color w:val="000000"/>
                <w:kern w:val="0"/>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五、教育支出</w:t>
            </w: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19</w:t>
            </w:r>
          </w:p>
        </w:tc>
        <w:tc>
          <w:tcPr>
            <w:tcW w:w="921" w:type="dxa"/>
            <w:tcBorders>
              <w:top w:val="single" w:sz="4" w:space="0" w:color="000000"/>
              <w:left w:val="single" w:sz="4" w:space="0" w:color="000000"/>
              <w:bottom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p>
        </w:tc>
        <w:tc>
          <w:tcPr>
            <w:tcW w:w="1701" w:type="dxa"/>
            <w:tcBorders>
              <w:top w:val="single" w:sz="4" w:space="0" w:color="000000"/>
              <w:left w:val="single" w:sz="4" w:space="0" w:color="000000"/>
              <w:bottom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11216.84</w:t>
            </w:r>
          </w:p>
        </w:tc>
        <w:tc>
          <w:tcPr>
            <w:tcW w:w="218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2"/>
                <w:szCs w:val="22"/>
              </w:rPr>
            </w:pPr>
          </w:p>
        </w:tc>
      </w:tr>
      <w:tr w:rsidR="0046194A" w:rsidTr="003674E1">
        <w:trPr>
          <w:trHeight w:hRule="exact" w:val="358"/>
          <w:jc w:val="center"/>
        </w:trPr>
        <w:tc>
          <w:tcPr>
            <w:tcW w:w="3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2"/>
                <w:szCs w:val="22"/>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6</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4A" w:rsidRDefault="0046194A" w:rsidP="003674E1">
            <w:pPr>
              <w:widowControl/>
              <w:jc w:val="right"/>
              <w:rPr>
                <w:rFonts w:ascii="宋体" w:eastAsia="宋体" w:hAnsi="宋体" w:cs="宋体"/>
                <w:color w:val="000000"/>
                <w:kern w:val="0"/>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六、科学技术支出</w:t>
            </w: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20</w:t>
            </w:r>
          </w:p>
        </w:tc>
        <w:tc>
          <w:tcPr>
            <w:tcW w:w="921" w:type="dxa"/>
            <w:tcBorders>
              <w:top w:val="single" w:sz="4" w:space="0" w:color="000000"/>
              <w:left w:val="single" w:sz="4" w:space="0" w:color="000000"/>
              <w:bottom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p>
        </w:tc>
        <w:tc>
          <w:tcPr>
            <w:tcW w:w="1701" w:type="dxa"/>
            <w:tcBorders>
              <w:top w:val="single" w:sz="4" w:space="0" w:color="000000"/>
              <w:left w:val="single" w:sz="4" w:space="0" w:color="000000"/>
              <w:bottom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15</w:t>
            </w:r>
          </w:p>
        </w:tc>
        <w:tc>
          <w:tcPr>
            <w:tcW w:w="218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2"/>
                <w:szCs w:val="22"/>
              </w:rPr>
            </w:pPr>
          </w:p>
        </w:tc>
      </w:tr>
      <w:tr w:rsidR="0046194A" w:rsidTr="003674E1">
        <w:trPr>
          <w:trHeight w:hRule="exact" w:val="358"/>
          <w:jc w:val="center"/>
        </w:trPr>
        <w:tc>
          <w:tcPr>
            <w:tcW w:w="3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2"/>
                <w:szCs w:val="22"/>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7</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4A" w:rsidRDefault="0046194A" w:rsidP="003674E1">
            <w:pPr>
              <w:widowControl/>
              <w:jc w:val="right"/>
              <w:rPr>
                <w:rFonts w:ascii="宋体" w:eastAsia="宋体" w:hAnsi="宋体" w:cs="宋体"/>
                <w:color w:val="000000"/>
                <w:kern w:val="0"/>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4A" w:rsidRDefault="0046194A" w:rsidP="003674E1">
            <w:pPr>
              <w:widowControl/>
              <w:jc w:val="left"/>
              <w:rPr>
                <w:rFonts w:ascii="宋体" w:eastAsia="宋体" w:hAnsi="宋体" w:cs="宋体"/>
                <w:color w:val="000000"/>
                <w:kern w:val="0"/>
                <w:sz w:val="24"/>
              </w:rPr>
            </w:pPr>
            <w:r w:rsidRPr="002F62F1">
              <w:rPr>
                <w:rFonts w:ascii="宋体" w:eastAsia="宋体" w:hAnsi="宋体" w:cs="宋体" w:hint="eastAsia"/>
                <w:color w:val="000000"/>
                <w:kern w:val="0"/>
                <w:sz w:val="24"/>
              </w:rPr>
              <w:t>七、文化体育与传媒支</w:t>
            </w:r>
            <w:r>
              <w:rPr>
                <w:rFonts w:ascii="宋体" w:eastAsia="宋体" w:hAnsi="宋体" w:cs="宋体" w:hint="eastAsia"/>
                <w:color w:val="000000"/>
                <w:kern w:val="0"/>
                <w:sz w:val="24"/>
              </w:rPr>
              <w:t>出</w:t>
            </w:r>
            <w:r w:rsidRPr="002F62F1">
              <w:rPr>
                <w:rFonts w:ascii="宋体" w:eastAsia="宋体" w:hAnsi="宋体" w:cs="宋体" w:hint="eastAsia"/>
                <w:color w:val="000000"/>
                <w:kern w:val="0"/>
                <w:sz w:val="24"/>
              </w:rPr>
              <w:t>出</w:t>
            </w:r>
            <w:r>
              <w:rPr>
                <w:rFonts w:ascii="宋体" w:eastAsia="宋体" w:hAnsi="宋体" w:cs="宋体" w:hint="eastAsia"/>
                <w:color w:val="000000"/>
                <w:kern w:val="0"/>
                <w:sz w:val="24"/>
              </w:rPr>
              <w:t>…</w:t>
            </w: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21</w:t>
            </w:r>
          </w:p>
        </w:tc>
        <w:tc>
          <w:tcPr>
            <w:tcW w:w="921" w:type="dxa"/>
            <w:tcBorders>
              <w:top w:val="single" w:sz="4" w:space="0" w:color="000000"/>
              <w:left w:val="single" w:sz="4" w:space="0" w:color="000000"/>
              <w:bottom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p>
        </w:tc>
        <w:tc>
          <w:tcPr>
            <w:tcW w:w="1701" w:type="dxa"/>
            <w:tcBorders>
              <w:top w:val="single" w:sz="4" w:space="0" w:color="000000"/>
              <w:left w:val="single" w:sz="4" w:space="0" w:color="000000"/>
              <w:bottom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right"/>
              <w:rPr>
                <w:rFonts w:ascii="宋体" w:eastAsia="宋体" w:hAnsi="宋体" w:cs="宋体"/>
                <w:color w:val="000000"/>
                <w:kern w:val="0"/>
                <w:sz w:val="22"/>
                <w:szCs w:val="22"/>
              </w:rPr>
            </w:pPr>
          </w:p>
        </w:tc>
      </w:tr>
      <w:tr w:rsidR="0046194A" w:rsidTr="003674E1">
        <w:trPr>
          <w:trHeight w:hRule="exact" w:val="358"/>
          <w:jc w:val="center"/>
        </w:trPr>
        <w:tc>
          <w:tcPr>
            <w:tcW w:w="3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4A" w:rsidRDefault="0046194A" w:rsidP="003674E1">
            <w:pPr>
              <w:widowControl/>
              <w:jc w:val="left"/>
              <w:rPr>
                <w:rFonts w:ascii="宋体" w:eastAsia="宋体" w:hAnsi="宋体" w:cs="宋体"/>
                <w:color w:val="000000"/>
                <w:kern w:val="0"/>
                <w:sz w:val="22"/>
                <w:szCs w:val="22"/>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8</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4A" w:rsidRDefault="0046194A" w:rsidP="003674E1">
            <w:pPr>
              <w:widowControl/>
              <w:jc w:val="left"/>
              <w:rPr>
                <w:rFonts w:ascii="宋体" w:eastAsia="宋体" w:hAnsi="宋体" w:cs="宋体"/>
                <w:color w:val="000000"/>
                <w:kern w:val="0"/>
                <w:sz w:val="22"/>
                <w:szCs w:val="22"/>
              </w:rPr>
            </w:pPr>
          </w:p>
        </w:tc>
        <w:tc>
          <w:tcPr>
            <w:tcW w:w="2977" w:type="dxa"/>
            <w:tcBorders>
              <w:top w:val="single" w:sz="4" w:space="0" w:color="000000"/>
              <w:left w:val="single" w:sz="4" w:space="0" w:color="000000"/>
              <w:bottom w:val="single" w:sz="4" w:space="0" w:color="000000"/>
            </w:tcBorders>
            <w:shd w:val="clear" w:color="auto" w:fill="auto"/>
            <w:vAlign w:val="center"/>
          </w:tcPr>
          <w:p w:rsidR="0046194A" w:rsidRPr="002F62F1" w:rsidRDefault="0046194A" w:rsidP="003674E1">
            <w:pPr>
              <w:widowControl/>
              <w:jc w:val="left"/>
              <w:rPr>
                <w:rFonts w:ascii="宋体" w:eastAsia="宋体" w:hAnsi="宋体" w:cs="宋体"/>
                <w:color w:val="000000"/>
                <w:kern w:val="0"/>
                <w:sz w:val="22"/>
                <w:szCs w:val="22"/>
              </w:rPr>
            </w:pPr>
            <w:r w:rsidRPr="002F62F1">
              <w:rPr>
                <w:rFonts w:ascii="宋体" w:eastAsia="宋体" w:hAnsi="宋体" w:cs="宋体" w:hint="eastAsia"/>
                <w:color w:val="000000"/>
                <w:kern w:val="0"/>
                <w:sz w:val="22"/>
                <w:szCs w:val="22"/>
              </w:rPr>
              <w:t>八、社会保障和就业支出</w:t>
            </w: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22</w:t>
            </w:r>
          </w:p>
        </w:tc>
        <w:tc>
          <w:tcPr>
            <w:tcW w:w="921" w:type="dxa"/>
            <w:tcBorders>
              <w:top w:val="single" w:sz="4" w:space="0" w:color="000000"/>
              <w:bottom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1904.72</w:t>
            </w:r>
          </w:p>
        </w:tc>
        <w:tc>
          <w:tcPr>
            <w:tcW w:w="2183" w:type="dxa"/>
            <w:tcBorders>
              <w:top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2"/>
                <w:szCs w:val="22"/>
              </w:rPr>
            </w:pPr>
          </w:p>
        </w:tc>
      </w:tr>
      <w:tr w:rsidR="0046194A" w:rsidTr="003674E1">
        <w:trPr>
          <w:trHeight w:hRule="exact" w:val="358"/>
          <w:jc w:val="center"/>
        </w:trPr>
        <w:tc>
          <w:tcPr>
            <w:tcW w:w="3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4A" w:rsidRDefault="0046194A" w:rsidP="003674E1">
            <w:pPr>
              <w:widowControl/>
              <w:jc w:val="left"/>
              <w:rPr>
                <w:rFonts w:ascii="宋体" w:eastAsia="宋体" w:hAnsi="宋体" w:cs="宋体"/>
                <w:color w:val="000000"/>
                <w:kern w:val="0"/>
                <w:sz w:val="22"/>
                <w:szCs w:val="22"/>
              </w:rPr>
            </w:pPr>
          </w:p>
          <w:p w:rsidR="0046194A" w:rsidRDefault="0046194A" w:rsidP="003674E1">
            <w:pPr>
              <w:widowControl/>
              <w:jc w:val="left"/>
              <w:rPr>
                <w:rFonts w:ascii="宋体" w:eastAsia="宋体" w:hAnsi="宋体" w:cs="宋体"/>
                <w:color w:val="000000"/>
                <w:kern w:val="0"/>
                <w:sz w:val="22"/>
                <w:szCs w:val="22"/>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4A" w:rsidRDefault="0046194A" w:rsidP="003674E1">
            <w:pPr>
              <w:widowControl/>
              <w:jc w:val="left"/>
              <w:rPr>
                <w:rFonts w:ascii="宋体" w:eastAsia="宋体" w:hAnsi="宋体" w:cs="宋体"/>
                <w:color w:val="000000"/>
                <w:kern w:val="0"/>
                <w:sz w:val="22"/>
                <w:szCs w:val="22"/>
              </w:rPr>
            </w:pPr>
          </w:p>
        </w:tc>
        <w:tc>
          <w:tcPr>
            <w:tcW w:w="2977" w:type="dxa"/>
            <w:tcBorders>
              <w:top w:val="single" w:sz="4" w:space="0" w:color="000000"/>
              <w:left w:val="single" w:sz="4" w:space="0" w:color="000000"/>
              <w:bottom w:val="single" w:sz="4" w:space="0" w:color="000000"/>
            </w:tcBorders>
            <w:shd w:val="clear" w:color="auto" w:fill="auto"/>
            <w:vAlign w:val="center"/>
          </w:tcPr>
          <w:p w:rsidR="0046194A" w:rsidRDefault="0046194A" w:rsidP="003674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九、其他支出</w:t>
            </w: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p>
        </w:tc>
        <w:tc>
          <w:tcPr>
            <w:tcW w:w="921" w:type="dxa"/>
            <w:tcBorders>
              <w:top w:val="single" w:sz="4" w:space="0" w:color="000000"/>
              <w:bottom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863.11</w:t>
            </w:r>
          </w:p>
        </w:tc>
        <w:tc>
          <w:tcPr>
            <w:tcW w:w="2183" w:type="dxa"/>
            <w:tcBorders>
              <w:top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2"/>
                <w:szCs w:val="22"/>
              </w:rPr>
            </w:pPr>
          </w:p>
        </w:tc>
      </w:tr>
      <w:tr w:rsidR="0046194A" w:rsidTr="003674E1">
        <w:trPr>
          <w:trHeight w:hRule="exact" w:val="358"/>
          <w:jc w:val="center"/>
        </w:trPr>
        <w:tc>
          <w:tcPr>
            <w:tcW w:w="3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4A" w:rsidRDefault="0046194A" w:rsidP="003674E1">
            <w:pPr>
              <w:widowControl/>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本年收入合计</w:t>
            </w: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9</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4A" w:rsidRDefault="0046194A" w:rsidP="003674E1">
            <w:pPr>
              <w:widowControl/>
              <w:jc w:val="right"/>
              <w:rPr>
                <w:rFonts w:ascii="宋体" w:eastAsia="宋体" w:hAnsi="宋体" w:cs="宋体"/>
                <w:color w:val="000000"/>
                <w:kern w:val="0"/>
                <w:sz w:val="22"/>
                <w:szCs w:val="22"/>
              </w:rPr>
            </w:pPr>
            <w:r>
              <w:rPr>
                <w:rFonts w:ascii="宋体" w:eastAsia="宋体" w:hAnsi="宋体" w:cs="宋体" w:hint="eastAsia"/>
                <w:color w:val="000000"/>
                <w:kern w:val="0"/>
                <w:sz w:val="22"/>
                <w:szCs w:val="22"/>
              </w:rPr>
              <w:t>15697.82</w:t>
            </w:r>
          </w:p>
        </w:tc>
        <w:tc>
          <w:tcPr>
            <w:tcW w:w="2977" w:type="dxa"/>
            <w:tcBorders>
              <w:top w:val="single" w:sz="4" w:space="0" w:color="000000"/>
              <w:left w:val="single" w:sz="4" w:space="0" w:color="000000"/>
              <w:bottom w:val="single" w:sz="4" w:space="0" w:color="000000"/>
            </w:tcBorders>
            <w:shd w:val="clear" w:color="auto" w:fill="auto"/>
            <w:vAlign w:val="center"/>
          </w:tcPr>
          <w:p w:rsidR="0046194A" w:rsidRDefault="0046194A" w:rsidP="003674E1">
            <w:pPr>
              <w:widowControl/>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本年支出合计</w:t>
            </w: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23</w:t>
            </w:r>
          </w:p>
        </w:tc>
        <w:tc>
          <w:tcPr>
            <w:tcW w:w="921" w:type="dxa"/>
            <w:tcBorders>
              <w:top w:val="single" w:sz="4" w:space="0" w:color="000000"/>
              <w:bottom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14009.99</w:t>
            </w:r>
          </w:p>
        </w:tc>
        <w:tc>
          <w:tcPr>
            <w:tcW w:w="2183" w:type="dxa"/>
            <w:tcBorders>
              <w:top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b/>
                <w:bCs/>
                <w:color w:val="000000"/>
                <w:kern w:val="0"/>
                <w:sz w:val="22"/>
                <w:szCs w:val="22"/>
              </w:rPr>
            </w:pPr>
          </w:p>
        </w:tc>
      </w:tr>
      <w:tr w:rsidR="0046194A" w:rsidTr="003674E1">
        <w:trPr>
          <w:trHeight w:hRule="exact" w:val="358"/>
          <w:jc w:val="center"/>
        </w:trPr>
        <w:tc>
          <w:tcPr>
            <w:tcW w:w="3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年初财政拨款结转和结余</w:t>
            </w: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4A" w:rsidRDefault="0046194A" w:rsidP="003674E1">
            <w:pPr>
              <w:widowControl/>
              <w:jc w:val="right"/>
              <w:rPr>
                <w:rFonts w:ascii="宋体" w:eastAsia="宋体" w:hAnsi="宋体" w:cs="宋体"/>
                <w:color w:val="000000"/>
                <w:kern w:val="0"/>
                <w:sz w:val="22"/>
                <w:szCs w:val="22"/>
              </w:rPr>
            </w:pPr>
            <w:r>
              <w:rPr>
                <w:rFonts w:ascii="宋体" w:eastAsia="宋体" w:hAnsi="宋体" w:cs="宋体" w:hint="eastAsia"/>
                <w:color w:val="000000"/>
                <w:kern w:val="0"/>
                <w:sz w:val="22"/>
                <w:szCs w:val="22"/>
              </w:rPr>
              <w:t>3229.8</w:t>
            </w:r>
          </w:p>
        </w:tc>
        <w:tc>
          <w:tcPr>
            <w:tcW w:w="2977" w:type="dxa"/>
            <w:tcBorders>
              <w:top w:val="single" w:sz="4" w:space="0" w:color="000000"/>
              <w:left w:val="single" w:sz="4" w:space="0" w:color="000000"/>
              <w:bottom w:val="single" w:sz="4" w:space="0" w:color="000000"/>
            </w:tcBorders>
            <w:shd w:val="clear" w:color="auto" w:fill="auto"/>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年末结转和结余</w:t>
            </w: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24</w:t>
            </w:r>
          </w:p>
        </w:tc>
        <w:tc>
          <w:tcPr>
            <w:tcW w:w="921" w:type="dxa"/>
            <w:tcBorders>
              <w:top w:val="single" w:sz="4" w:space="0" w:color="000000"/>
              <w:bottom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4917.64</w:t>
            </w:r>
          </w:p>
        </w:tc>
        <w:tc>
          <w:tcPr>
            <w:tcW w:w="2183" w:type="dxa"/>
            <w:tcBorders>
              <w:top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2"/>
                <w:szCs w:val="22"/>
              </w:rPr>
            </w:pPr>
          </w:p>
        </w:tc>
      </w:tr>
      <w:tr w:rsidR="0046194A" w:rsidTr="003674E1">
        <w:trPr>
          <w:trHeight w:hRule="exact" w:val="358"/>
          <w:jc w:val="center"/>
        </w:trPr>
        <w:tc>
          <w:tcPr>
            <w:tcW w:w="3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一般公共预算财政拨款</w:t>
            </w: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11</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4A" w:rsidRDefault="0046194A" w:rsidP="003674E1">
            <w:pPr>
              <w:widowControl/>
              <w:jc w:val="right"/>
              <w:rPr>
                <w:rFonts w:ascii="宋体" w:eastAsia="宋体" w:hAnsi="宋体" w:cs="宋体"/>
                <w:color w:val="000000"/>
                <w:kern w:val="0"/>
                <w:sz w:val="22"/>
                <w:szCs w:val="22"/>
              </w:rPr>
            </w:pPr>
          </w:p>
        </w:tc>
        <w:tc>
          <w:tcPr>
            <w:tcW w:w="2977" w:type="dxa"/>
            <w:tcBorders>
              <w:top w:val="single" w:sz="4" w:space="0" w:color="000000"/>
              <w:left w:val="single" w:sz="4" w:space="0" w:color="000000"/>
              <w:bottom w:val="single" w:sz="4" w:space="0" w:color="000000"/>
            </w:tcBorders>
            <w:shd w:val="clear" w:color="auto" w:fill="auto"/>
            <w:vAlign w:val="center"/>
          </w:tcPr>
          <w:p w:rsidR="0046194A" w:rsidRDefault="0046194A" w:rsidP="003674E1">
            <w:pPr>
              <w:widowControl/>
              <w:jc w:val="left"/>
              <w:rPr>
                <w:rFonts w:ascii="宋体" w:eastAsia="宋体" w:hAnsi="宋体" w:cs="宋体"/>
                <w:color w:val="000000"/>
                <w:kern w:val="0"/>
                <w:sz w:val="22"/>
                <w:szCs w:val="22"/>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25</w:t>
            </w:r>
          </w:p>
        </w:tc>
        <w:tc>
          <w:tcPr>
            <w:tcW w:w="921" w:type="dxa"/>
            <w:tcBorders>
              <w:top w:val="single" w:sz="4" w:space="0" w:color="000000"/>
              <w:bottom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p>
        </w:tc>
        <w:tc>
          <w:tcPr>
            <w:tcW w:w="2183" w:type="dxa"/>
            <w:tcBorders>
              <w:top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2"/>
                <w:szCs w:val="22"/>
              </w:rPr>
            </w:pPr>
          </w:p>
        </w:tc>
      </w:tr>
      <w:tr w:rsidR="0046194A" w:rsidTr="003674E1">
        <w:trPr>
          <w:trHeight w:hRule="exact" w:val="358"/>
          <w:jc w:val="center"/>
        </w:trPr>
        <w:tc>
          <w:tcPr>
            <w:tcW w:w="3743" w:type="dxa"/>
            <w:tcBorders>
              <w:top w:val="single" w:sz="4" w:space="0" w:color="000000"/>
              <w:left w:val="single" w:sz="4" w:space="0" w:color="000000"/>
              <w:bottom w:val="single" w:sz="4" w:space="0" w:color="000000"/>
            </w:tcBorders>
            <w:shd w:val="clear" w:color="auto" w:fill="auto"/>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政府性基金预算财政拨款</w:t>
            </w: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12</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4A" w:rsidRDefault="0046194A" w:rsidP="003674E1">
            <w:pPr>
              <w:widowControl/>
              <w:jc w:val="right"/>
              <w:rPr>
                <w:rFonts w:ascii="宋体" w:eastAsia="宋体" w:hAnsi="宋体" w:cs="宋体"/>
                <w:color w:val="000000"/>
                <w:kern w:val="0"/>
                <w:sz w:val="22"/>
                <w:szCs w:val="22"/>
              </w:rPr>
            </w:pPr>
          </w:p>
        </w:tc>
        <w:tc>
          <w:tcPr>
            <w:tcW w:w="2977" w:type="dxa"/>
            <w:tcBorders>
              <w:top w:val="single" w:sz="4" w:space="0" w:color="000000"/>
              <w:left w:val="single" w:sz="4" w:space="0" w:color="000000"/>
              <w:bottom w:val="single" w:sz="4" w:space="0" w:color="000000"/>
            </w:tcBorders>
            <w:shd w:val="clear" w:color="auto" w:fill="auto"/>
            <w:vAlign w:val="center"/>
          </w:tcPr>
          <w:p w:rsidR="0046194A" w:rsidRDefault="0046194A" w:rsidP="003674E1">
            <w:pPr>
              <w:widowControl/>
              <w:jc w:val="left"/>
              <w:rPr>
                <w:rFonts w:ascii="宋体" w:eastAsia="宋体" w:hAnsi="宋体" w:cs="宋体"/>
                <w:color w:val="000000"/>
                <w:kern w:val="0"/>
                <w:sz w:val="22"/>
                <w:szCs w:val="22"/>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26</w:t>
            </w:r>
          </w:p>
        </w:tc>
        <w:tc>
          <w:tcPr>
            <w:tcW w:w="921" w:type="dxa"/>
            <w:tcBorders>
              <w:top w:val="single" w:sz="4" w:space="0" w:color="000000"/>
              <w:bottom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p>
        </w:tc>
        <w:tc>
          <w:tcPr>
            <w:tcW w:w="2183" w:type="dxa"/>
            <w:tcBorders>
              <w:top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2"/>
                <w:szCs w:val="22"/>
              </w:rPr>
            </w:pPr>
          </w:p>
        </w:tc>
      </w:tr>
      <w:tr w:rsidR="0046194A" w:rsidTr="003674E1">
        <w:trPr>
          <w:trHeight w:hRule="exact" w:val="358"/>
          <w:jc w:val="center"/>
        </w:trPr>
        <w:tc>
          <w:tcPr>
            <w:tcW w:w="3743" w:type="dxa"/>
            <w:tcBorders>
              <w:top w:val="single" w:sz="4" w:space="0" w:color="000000"/>
              <w:left w:val="single" w:sz="4" w:space="0" w:color="000000"/>
              <w:bottom w:val="single" w:sz="4" w:space="0" w:color="000000"/>
            </w:tcBorders>
            <w:shd w:val="clear" w:color="auto" w:fill="auto"/>
            <w:vAlign w:val="center"/>
          </w:tcPr>
          <w:p w:rsidR="0046194A" w:rsidRDefault="0046194A" w:rsidP="003674E1">
            <w:pPr>
              <w:widowControl/>
              <w:jc w:val="center"/>
              <w:rPr>
                <w:rFonts w:ascii="宋体" w:eastAsia="宋体" w:hAnsi="宋体" w:cs="宋体"/>
                <w:color w:val="000000"/>
                <w:kern w:val="0"/>
                <w:sz w:val="22"/>
                <w:szCs w:val="22"/>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13</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4A" w:rsidRDefault="0046194A" w:rsidP="003674E1">
            <w:pPr>
              <w:widowControl/>
              <w:jc w:val="right"/>
              <w:rPr>
                <w:rFonts w:ascii="宋体" w:eastAsia="宋体" w:hAnsi="宋体" w:cs="宋体"/>
                <w:color w:val="000000"/>
                <w:kern w:val="0"/>
                <w:sz w:val="22"/>
                <w:szCs w:val="22"/>
              </w:rPr>
            </w:pPr>
          </w:p>
        </w:tc>
        <w:tc>
          <w:tcPr>
            <w:tcW w:w="2977" w:type="dxa"/>
            <w:tcBorders>
              <w:top w:val="single" w:sz="4" w:space="0" w:color="000000"/>
              <w:left w:val="single" w:sz="4" w:space="0" w:color="000000"/>
              <w:bottom w:val="single" w:sz="4" w:space="0" w:color="000000"/>
            </w:tcBorders>
            <w:shd w:val="clear" w:color="auto" w:fill="auto"/>
            <w:vAlign w:val="center"/>
          </w:tcPr>
          <w:p w:rsidR="0046194A" w:rsidRDefault="0046194A" w:rsidP="003674E1">
            <w:pPr>
              <w:widowControl/>
              <w:jc w:val="left"/>
              <w:rPr>
                <w:rFonts w:ascii="宋体" w:eastAsia="宋体" w:hAnsi="宋体" w:cs="宋体"/>
                <w:color w:val="000000"/>
                <w:kern w:val="0"/>
                <w:sz w:val="22"/>
                <w:szCs w:val="22"/>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27</w:t>
            </w:r>
          </w:p>
        </w:tc>
        <w:tc>
          <w:tcPr>
            <w:tcW w:w="921" w:type="dxa"/>
            <w:tcBorders>
              <w:top w:val="single" w:sz="4" w:space="0" w:color="000000"/>
              <w:bottom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p>
        </w:tc>
        <w:tc>
          <w:tcPr>
            <w:tcW w:w="2183" w:type="dxa"/>
            <w:tcBorders>
              <w:top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2"/>
                <w:szCs w:val="22"/>
              </w:rPr>
            </w:pPr>
          </w:p>
        </w:tc>
      </w:tr>
      <w:tr w:rsidR="0046194A" w:rsidTr="003674E1">
        <w:trPr>
          <w:trHeight w:hRule="exact" w:val="358"/>
          <w:jc w:val="center"/>
        </w:trPr>
        <w:tc>
          <w:tcPr>
            <w:tcW w:w="3743" w:type="dxa"/>
            <w:tcBorders>
              <w:top w:val="single" w:sz="4" w:space="0" w:color="000000"/>
              <w:left w:val="single" w:sz="4" w:space="0" w:color="000000"/>
              <w:bottom w:val="single" w:sz="4" w:space="0" w:color="000000"/>
            </w:tcBorders>
            <w:shd w:val="clear" w:color="auto" w:fill="FFFFFF"/>
            <w:vAlign w:val="center"/>
          </w:tcPr>
          <w:p w:rsidR="0046194A" w:rsidRDefault="0046194A" w:rsidP="003674E1">
            <w:pPr>
              <w:widowControl/>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合计</w:t>
            </w: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14</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4A" w:rsidRDefault="0046194A" w:rsidP="003674E1">
            <w:pPr>
              <w:widowControl/>
              <w:jc w:val="right"/>
              <w:rPr>
                <w:rFonts w:ascii="宋体" w:eastAsia="宋体" w:hAnsi="宋体" w:cs="宋体"/>
                <w:color w:val="000000"/>
                <w:kern w:val="0"/>
                <w:sz w:val="22"/>
                <w:szCs w:val="22"/>
              </w:rPr>
            </w:pPr>
            <w:r>
              <w:rPr>
                <w:rFonts w:ascii="宋体" w:eastAsia="宋体" w:hAnsi="宋体" w:cs="宋体" w:hint="eastAsia"/>
                <w:color w:val="000000"/>
                <w:kern w:val="0"/>
                <w:sz w:val="22"/>
                <w:szCs w:val="22"/>
              </w:rPr>
              <w:t>18927.63</w:t>
            </w:r>
          </w:p>
        </w:tc>
        <w:tc>
          <w:tcPr>
            <w:tcW w:w="2977" w:type="dxa"/>
            <w:tcBorders>
              <w:top w:val="single" w:sz="4" w:space="0" w:color="000000"/>
              <w:left w:val="single" w:sz="4" w:space="0" w:color="000000"/>
              <w:bottom w:val="single" w:sz="4" w:space="0" w:color="000000"/>
            </w:tcBorders>
            <w:shd w:val="clear" w:color="auto" w:fill="FFFFFF"/>
            <w:vAlign w:val="center"/>
          </w:tcPr>
          <w:p w:rsidR="0046194A" w:rsidRDefault="0046194A" w:rsidP="003674E1">
            <w:pPr>
              <w:widowControl/>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合计</w:t>
            </w: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28</w:t>
            </w:r>
          </w:p>
        </w:tc>
        <w:tc>
          <w:tcPr>
            <w:tcW w:w="921" w:type="dxa"/>
            <w:tcBorders>
              <w:top w:val="single" w:sz="4" w:space="0" w:color="000000"/>
              <w:bottom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18927.63</w:t>
            </w:r>
          </w:p>
        </w:tc>
        <w:tc>
          <w:tcPr>
            <w:tcW w:w="2183" w:type="dxa"/>
            <w:tcBorders>
              <w:top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b/>
                <w:bCs/>
                <w:color w:val="000000"/>
                <w:kern w:val="0"/>
                <w:sz w:val="22"/>
                <w:szCs w:val="22"/>
              </w:rPr>
            </w:pPr>
          </w:p>
        </w:tc>
      </w:tr>
      <w:tr w:rsidR="0046194A" w:rsidTr="003674E1">
        <w:trPr>
          <w:trHeight w:val="649"/>
          <w:jc w:val="center"/>
        </w:trPr>
        <w:tc>
          <w:tcPr>
            <w:tcW w:w="14687" w:type="dxa"/>
            <w:gridSpan w:val="8"/>
            <w:tcBorders>
              <w:top w:val="single" w:sz="4" w:space="0" w:color="000000"/>
            </w:tcBorders>
            <w:vAlign w:val="center"/>
          </w:tcPr>
          <w:p w:rsidR="0046194A" w:rsidRDefault="0046194A" w:rsidP="003674E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注：本表反映部门本年度一般公共预算财政拨款和政府性基金预算财政拨款的总收支和年末结转结余情况</w:t>
            </w:r>
            <w:r>
              <w:rPr>
                <w:rFonts w:ascii="宋体" w:eastAsia="宋体" w:hAnsi="宋体" w:cs="宋体"/>
                <w:color w:val="000000"/>
                <w:kern w:val="0"/>
                <w:sz w:val="20"/>
              </w:rPr>
              <w:t>。</w:t>
            </w:r>
          </w:p>
        </w:tc>
      </w:tr>
    </w:tbl>
    <w:p w:rsidR="00263CA8" w:rsidRDefault="00263CA8" w:rsidP="0046194A">
      <w:pPr>
        <w:widowControl/>
        <w:rPr>
          <w:rFonts w:ascii="方正小标宋_GBK" w:eastAsia="方正小标宋_GBK" w:hAnsi="宋体" w:cs="宋体"/>
          <w:color w:val="000000"/>
          <w:kern w:val="0"/>
          <w:sz w:val="28"/>
          <w:szCs w:val="28"/>
        </w:rPr>
      </w:pPr>
    </w:p>
    <w:p w:rsidR="00263CA8" w:rsidRDefault="00263CA8" w:rsidP="0046194A">
      <w:pPr>
        <w:widowControl/>
        <w:rPr>
          <w:rFonts w:ascii="方正小标宋_GBK" w:eastAsia="方正小标宋_GBK" w:hAnsi="宋体" w:cs="宋体"/>
          <w:color w:val="000000"/>
          <w:kern w:val="0"/>
          <w:sz w:val="28"/>
          <w:szCs w:val="28"/>
        </w:rPr>
      </w:pPr>
    </w:p>
    <w:p w:rsidR="0046194A" w:rsidRPr="00F715D2" w:rsidRDefault="0046194A" w:rsidP="0046194A">
      <w:pPr>
        <w:widowControl/>
        <w:rPr>
          <w:rFonts w:ascii="方正小标宋_GBK" w:eastAsia="方正小标宋_GBK" w:hAnsi="宋体" w:cs="宋体"/>
          <w:color w:val="000000"/>
          <w:kern w:val="0"/>
          <w:sz w:val="28"/>
          <w:szCs w:val="28"/>
        </w:rPr>
      </w:pPr>
      <w:r w:rsidRPr="00F715D2">
        <w:rPr>
          <w:rFonts w:ascii="方正小标宋_GBK" w:eastAsia="方正小标宋_GBK" w:hAnsi="宋体" w:cs="宋体" w:hint="eastAsia"/>
          <w:color w:val="000000"/>
          <w:kern w:val="0"/>
          <w:sz w:val="28"/>
          <w:szCs w:val="28"/>
        </w:rPr>
        <w:t>附表五</w:t>
      </w:r>
    </w:p>
    <w:p w:rsidR="0046194A" w:rsidRDefault="0046194A" w:rsidP="0046194A">
      <w:pPr>
        <w:widowControl/>
        <w:jc w:val="center"/>
        <w:rPr>
          <w:rFonts w:ascii="方正小标宋_GBK" w:eastAsia="方正小标宋_GBK" w:hAnsi="宋体" w:cs="宋体"/>
          <w:color w:val="000000"/>
          <w:kern w:val="0"/>
          <w:sz w:val="36"/>
          <w:szCs w:val="36"/>
        </w:rPr>
      </w:pPr>
      <w:r>
        <w:rPr>
          <w:rFonts w:ascii="方正小标宋_GBK" w:eastAsia="方正小标宋_GBK" w:hAnsi="宋体" w:cs="宋体" w:hint="eastAsia"/>
          <w:color w:val="000000"/>
          <w:kern w:val="0"/>
          <w:sz w:val="36"/>
          <w:szCs w:val="36"/>
        </w:rPr>
        <w:t>一般公共预算财政拨款支出决算表</w:t>
      </w:r>
    </w:p>
    <w:tbl>
      <w:tblPr>
        <w:tblW w:w="13087" w:type="dxa"/>
        <w:jc w:val="center"/>
        <w:tblLayout w:type="fixed"/>
        <w:tblCellMar>
          <w:top w:w="15" w:type="dxa"/>
          <w:bottom w:w="15" w:type="dxa"/>
        </w:tblCellMar>
        <w:tblLook w:val="0000"/>
      </w:tblPr>
      <w:tblGrid>
        <w:gridCol w:w="1418"/>
        <w:gridCol w:w="696"/>
        <w:gridCol w:w="1619"/>
        <w:gridCol w:w="2906"/>
        <w:gridCol w:w="3095"/>
        <w:gridCol w:w="3353"/>
      </w:tblGrid>
      <w:tr w:rsidR="0046194A" w:rsidTr="003674E1">
        <w:trPr>
          <w:trHeight w:val="446"/>
          <w:jc w:val="center"/>
        </w:trPr>
        <w:tc>
          <w:tcPr>
            <w:tcW w:w="1418" w:type="dxa"/>
            <w:tcBorders>
              <w:bottom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部门：</w:t>
            </w:r>
          </w:p>
        </w:tc>
        <w:tc>
          <w:tcPr>
            <w:tcW w:w="5221" w:type="dxa"/>
            <w:gridSpan w:val="3"/>
            <w:tcBorders>
              <w:bottom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常德职业技术学院</w:t>
            </w:r>
          </w:p>
        </w:tc>
        <w:tc>
          <w:tcPr>
            <w:tcW w:w="3095" w:type="dxa"/>
            <w:tcBorders>
              <w:bottom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0"/>
                <w:szCs w:val="20"/>
              </w:rPr>
            </w:pPr>
          </w:p>
        </w:tc>
        <w:tc>
          <w:tcPr>
            <w:tcW w:w="3353" w:type="dxa"/>
            <w:tcBorders>
              <w:bottom w:val="single" w:sz="4" w:space="0" w:color="000000"/>
            </w:tcBorders>
            <w:shd w:val="clear" w:color="auto" w:fill="FFFFFF"/>
            <w:vAlign w:val="center"/>
          </w:tcPr>
          <w:p w:rsidR="0046194A" w:rsidRDefault="0046194A" w:rsidP="003674E1">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46194A" w:rsidTr="003674E1">
        <w:trPr>
          <w:trHeight w:val="590"/>
          <w:jc w:val="center"/>
        </w:trPr>
        <w:tc>
          <w:tcPr>
            <w:tcW w:w="3733"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项 </w:t>
            </w:r>
            <w:r>
              <w:rPr>
                <w:rFonts w:ascii="宋体" w:eastAsia="宋体" w:hAnsi="宋体" w:cs="宋体"/>
                <w:color w:val="000000"/>
                <w:kern w:val="0"/>
                <w:sz w:val="22"/>
              </w:rPr>
              <w:t xml:space="preserve">   </w:t>
            </w:r>
            <w:r>
              <w:rPr>
                <w:rFonts w:ascii="宋体" w:eastAsia="宋体" w:hAnsi="宋体" w:cs="宋体"/>
                <w:color w:val="000000"/>
                <w:kern w:val="0"/>
                <w:sz w:val="24"/>
              </w:rPr>
              <w:t>目</w:t>
            </w:r>
          </w:p>
        </w:tc>
        <w:tc>
          <w:tcPr>
            <w:tcW w:w="2906" w:type="dxa"/>
            <w:vMerge w:val="restart"/>
            <w:tcBorders>
              <w:top w:val="single" w:sz="4" w:space="0" w:color="000000"/>
              <w:left w:val="single" w:sz="4" w:space="0" w:color="000000"/>
              <w:bottom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本年支出合计</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基本支出  </w:t>
            </w:r>
          </w:p>
        </w:tc>
        <w:tc>
          <w:tcPr>
            <w:tcW w:w="3353" w:type="dxa"/>
            <w:vMerge w:val="restart"/>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项目支出</w:t>
            </w:r>
          </w:p>
        </w:tc>
      </w:tr>
      <w:tr w:rsidR="0046194A" w:rsidTr="003674E1">
        <w:trPr>
          <w:trHeight w:val="585"/>
          <w:jc w:val="center"/>
        </w:trPr>
        <w:tc>
          <w:tcPr>
            <w:tcW w:w="2114" w:type="dxa"/>
            <w:gridSpan w:val="2"/>
            <w:vMerge w:val="restart"/>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功能分类</w:t>
            </w:r>
          </w:p>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科目编码</w:t>
            </w:r>
          </w:p>
        </w:tc>
        <w:tc>
          <w:tcPr>
            <w:tcW w:w="1619" w:type="dxa"/>
            <w:vMerge w:val="restart"/>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科目名称</w:t>
            </w:r>
          </w:p>
        </w:tc>
        <w:tc>
          <w:tcPr>
            <w:tcW w:w="2906" w:type="dxa"/>
            <w:vMerge/>
            <w:tcBorders>
              <w:top w:val="single" w:sz="4" w:space="0" w:color="000000"/>
              <w:left w:val="single" w:sz="4" w:space="0" w:color="000000"/>
              <w:bottom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3095" w:type="dxa"/>
            <w:vMerge/>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3353" w:type="dxa"/>
            <w:vMerge/>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428"/>
          <w:jc w:val="center"/>
        </w:trPr>
        <w:tc>
          <w:tcPr>
            <w:tcW w:w="2114" w:type="dxa"/>
            <w:gridSpan w:val="2"/>
            <w:vMerge/>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906" w:type="dxa"/>
            <w:vMerge/>
            <w:tcBorders>
              <w:top w:val="single" w:sz="4" w:space="0" w:color="000000"/>
              <w:left w:val="single" w:sz="4" w:space="0" w:color="000000"/>
              <w:bottom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3095" w:type="dxa"/>
            <w:vMerge/>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3353" w:type="dxa"/>
            <w:vMerge/>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530"/>
          <w:jc w:val="center"/>
        </w:trPr>
        <w:tc>
          <w:tcPr>
            <w:tcW w:w="2114" w:type="dxa"/>
            <w:gridSpan w:val="2"/>
            <w:vMerge/>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906" w:type="dxa"/>
            <w:vMerge/>
            <w:tcBorders>
              <w:top w:val="single" w:sz="4" w:space="0" w:color="000000"/>
              <w:left w:val="single" w:sz="4" w:space="0" w:color="000000"/>
              <w:bottom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3095" w:type="dxa"/>
            <w:vMerge/>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3353" w:type="dxa"/>
            <w:vMerge/>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660"/>
          <w:jc w:val="center"/>
        </w:trPr>
        <w:tc>
          <w:tcPr>
            <w:tcW w:w="3733"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栏次</w:t>
            </w:r>
          </w:p>
        </w:tc>
        <w:tc>
          <w:tcPr>
            <w:tcW w:w="2906"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w:t>
            </w:r>
          </w:p>
        </w:tc>
        <w:tc>
          <w:tcPr>
            <w:tcW w:w="3095"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w:t>
            </w:r>
          </w:p>
        </w:tc>
        <w:tc>
          <w:tcPr>
            <w:tcW w:w="33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3</w:t>
            </w:r>
          </w:p>
        </w:tc>
      </w:tr>
      <w:tr w:rsidR="0046194A" w:rsidTr="003674E1">
        <w:trPr>
          <w:trHeight w:val="660"/>
          <w:jc w:val="center"/>
        </w:trPr>
        <w:tc>
          <w:tcPr>
            <w:tcW w:w="3733"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合计</w:t>
            </w:r>
          </w:p>
        </w:tc>
        <w:tc>
          <w:tcPr>
            <w:tcW w:w="2906"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14009.99</w:t>
            </w:r>
          </w:p>
        </w:tc>
        <w:tc>
          <w:tcPr>
            <w:tcW w:w="3095"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14009.99</w:t>
            </w:r>
          </w:p>
        </w:tc>
        <w:tc>
          <w:tcPr>
            <w:tcW w:w="33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p>
        </w:tc>
      </w:tr>
      <w:tr w:rsidR="0046194A" w:rsidTr="003674E1">
        <w:trPr>
          <w:trHeight w:val="660"/>
          <w:jc w:val="center"/>
        </w:trPr>
        <w:tc>
          <w:tcPr>
            <w:tcW w:w="2114" w:type="dxa"/>
            <w:gridSpan w:val="2"/>
            <w:tcBorders>
              <w:top w:val="single" w:sz="4" w:space="0" w:color="000000"/>
              <w:left w:val="single" w:sz="4" w:space="0" w:color="000000"/>
              <w:bottom w:val="single" w:sz="4" w:space="0" w:color="000000"/>
              <w:right w:val="single" w:sz="4" w:space="0" w:color="000000"/>
            </w:tcBorders>
            <w:vAlign w:val="center"/>
          </w:tcPr>
          <w:p w:rsidR="0046194A" w:rsidRPr="00E44963" w:rsidRDefault="0046194A" w:rsidP="003674E1">
            <w:pPr>
              <w:widowControl/>
              <w:jc w:val="center"/>
              <w:rPr>
                <w:rFonts w:ascii="宋体" w:eastAsia="宋体" w:hAnsi="宋体" w:cs="宋体"/>
                <w:color w:val="000000"/>
                <w:kern w:val="0"/>
                <w:sz w:val="24"/>
              </w:rPr>
            </w:pPr>
            <w:r w:rsidRPr="00E44963">
              <w:rPr>
                <w:rFonts w:ascii="宋体" w:eastAsia="宋体" w:hAnsi="宋体" w:cs="宋体"/>
                <w:color w:val="000000"/>
                <w:kern w:val="0"/>
                <w:sz w:val="24"/>
              </w:rPr>
              <w:t>2011709</w:t>
            </w:r>
          </w:p>
        </w:tc>
        <w:tc>
          <w:tcPr>
            <w:tcW w:w="1619" w:type="dxa"/>
            <w:tcBorders>
              <w:top w:val="single" w:sz="4" w:space="0" w:color="000000"/>
              <w:left w:val="single" w:sz="4" w:space="0" w:color="000000"/>
              <w:bottom w:val="single" w:sz="4" w:space="0" w:color="000000"/>
              <w:right w:val="single" w:sz="4" w:space="0" w:color="000000"/>
            </w:tcBorders>
            <w:vAlign w:val="center"/>
          </w:tcPr>
          <w:p w:rsidR="0046194A" w:rsidRPr="00E44963" w:rsidRDefault="0046194A" w:rsidP="003674E1">
            <w:pPr>
              <w:widowControl/>
              <w:jc w:val="left"/>
              <w:rPr>
                <w:rFonts w:ascii="宋体" w:eastAsia="宋体" w:hAnsi="宋体" w:cs="宋体"/>
                <w:color w:val="000000"/>
                <w:kern w:val="0"/>
                <w:sz w:val="20"/>
                <w:szCs w:val="20"/>
              </w:rPr>
            </w:pPr>
            <w:r w:rsidRPr="00E44963">
              <w:rPr>
                <w:rFonts w:ascii="宋体" w:eastAsia="宋体" w:hAnsi="宋体" w:cs="宋体" w:hint="eastAsia"/>
                <w:color w:val="000000"/>
                <w:kern w:val="0"/>
                <w:sz w:val="20"/>
                <w:szCs w:val="20"/>
              </w:rPr>
              <w:t>标准化管理</w:t>
            </w:r>
          </w:p>
        </w:tc>
        <w:tc>
          <w:tcPr>
            <w:tcW w:w="2906"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10.00</w:t>
            </w:r>
          </w:p>
        </w:tc>
        <w:tc>
          <w:tcPr>
            <w:tcW w:w="3095"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10.00</w:t>
            </w:r>
          </w:p>
        </w:tc>
        <w:tc>
          <w:tcPr>
            <w:tcW w:w="33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660"/>
          <w:jc w:val="center"/>
        </w:trPr>
        <w:tc>
          <w:tcPr>
            <w:tcW w:w="2114" w:type="dxa"/>
            <w:gridSpan w:val="2"/>
            <w:tcBorders>
              <w:top w:val="single" w:sz="4" w:space="0" w:color="000000"/>
              <w:left w:val="single" w:sz="4" w:space="0" w:color="000000"/>
              <w:bottom w:val="single" w:sz="4" w:space="0" w:color="000000"/>
              <w:right w:val="single" w:sz="4" w:space="0" w:color="000000"/>
            </w:tcBorders>
            <w:vAlign w:val="center"/>
          </w:tcPr>
          <w:p w:rsidR="0046194A" w:rsidRPr="006567C5" w:rsidRDefault="0046194A" w:rsidP="003674E1">
            <w:pPr>
              <w:widowControl/>
              <w:jc w:val="center"/>
              <w:rPr>
                <w:rFonts w:ascii="宋体" w:eastAsia="宋体" w:hAnsi="宋体" w:cs="宋体"/>
                <w:color w:val="000000"/>
                <w:kern w:val="0"/>
                <w:sz w:val="24"/>
              </w:rPr>
            </w:pPr>
            <w:r w:rsidRPr="006567C5">
              <w:rPr>
                <w:rFonts w:ascii="宋体" w:eastAsia="宋体" w:hAnsi="宋体" w:cs="宋体"/>
                <w:color w:val="000000"/>
                <w:kern w:val="0"/>
                <w:sz w:val="24"/>
              </w:rPr>
              <w:t>2013299</w:t>
            </w:r>
          </w:p>
        </w:tc>
        <w:tc>
          <w:tcPr>
            <w:tcW w:w="1619" w:type="dxa"/>
            <w:tcBorders>
              <w:top w:val="single" w:sz="4" w:space="0" w:color="000000"/>
              <w:left w:val="single" w:sz="4" w:space="0" w:color="000000"/>
              <w:bottom w:val="single" w:sz="4" w:space="0" w:color="000000"/>
              <w:right w:val="single" w:sz="4" w:space="0" w:color="000000"/>
            </w:tcBorders>
            <w:vAlign w:val="center"/>
          </w:tcPr>
          <w:p w:rsidR="0046194A" w:rsidRPr="006567C5" w:rsidRDefault="0046194A" w:rsidP="003674E1">
            <w:pPr>
              <w:widowControl/>
              <w:jc w:val="left"/>
              <w:rPr>
                <w:rFonts w:ascii="宋体" w:eastAsia="宋体" w:hAnsi="宋体" w:cs="宋体"/>
                <w:color w:val="000000"/>
                <w:kern w:val="0"/>
                <w:sz w:val="18"/>
                <w:szCs w:val="18"/>
              </w:rPr>
            </w:pPr>
            <w:r w:rsidRPr="006567C5">
              <w:rPr>
                <w:rFonts w:ascii="宋体" w:eastAsia="宋体" w:hAnsi="宋体" w:cs="宋体" w:hint="eastAsia"/>
                <w:color w:val="000000"/>
                <w:kern w:val="0"/>
                <w:sz w:val="24"/>
              </w:rPr>
              <w:t xml:space="preserve">  </w:t>
            </w:r>
            <w:r w:rsidRPr="006567C5">
              <w:rPr>
                <w:rFonts w:ascii="宋体" w:eastAsia="宋体" w:hAnsi="宋体" w:cs="宋体" w:hint="eastAsia"/>
                <w:color w:val="000000"/>
                <w:kern w:val="0"/>
                <w:sz w:val="18"/>
                <w:szCs w:val="18"/>
              </w:rPr>
              <w:t>其他组织事务支出</w:t>
            </w:r>
          </w:p>
        </w:tc>
        <w:tc>
          <w:tcPr>
            <w:tcW w:w="2906"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0.3</w:t>
            </w:r>
          </w:p>
        </w:tc>
        <w:tc>
          <w:tcPr>
            <w:tcW w:w="3095"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0.3</w:t>
            </w:r>
          </w:p>
        </w:tc>
        <w:tc>
          <w:tcPr>
            <w:tcW w:w="33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660"/>
          <w:jc w:val="center"/>
        </w:trPr>
        <w:tc>
          <w:tcPr>
            <w:tcW w:w="2114" w:type="dxa"/>
            <w:gridSpan w:val="2"/>
            <w:tcBorders>
              <w:top w:val="single" w:sz="4" w:space="0" w:color="000000"/>
              <w:left w:val="single" w:sz="4" w:space="0" w:color="000000"/>
              <w:bottom w:val="single" w:sz="4" w:space="0" w:color="000000"/>
              <w:right w:val="single" w:sz="4" w:space="0" w:color="000000"/>
            </w:tcBorders>
            <w:vAlign w:val="center"/>
          </w:tcPr>
          <w:p w:rsidR="0046194A" w:rsidRPr="006567C5" w:rsidRDefault="0046194A" w:rsidP="003674E1">
            <w:pPr>
              <w:widowControl/>
              <w:jc w:val="center"/>
              <w:rPr>
                <w:rFonts w:ascii="宋体" w:eastAsia="宋体" w:hAnsi="宋体" w:cs="宋体"/>
                <w:color w:val="000000"/>
                <w:kern w:val="0"/>
                <w:sz w:val="24"/>
              </w:rPr>
            </w:pPr>
            <w:r w:rsidRPr="006567C5">
              <w:rPr>
                <w:rFonts w:ascii="宋体" w:eastAsia="宋体" w:hAnsi="宋体" w:cs="宋体"/>
                <w:color w:val="000000"/>
                <w:kern w:val="0"/>
                <w:sz w:val="24"/>
              </w:rPr>
              <w:t>2050302</w:t>
            </w:r>
          </w:p>
        </w:tc>
        <w:tc>
          <w:tcPr>
            <w:tcW w:w="1619" w:type="dxa"/>
            <w:tcBorders>
              <w:top w:val="single" w:sz="4" w:space="0" w:color="000000"/>
              <w:left w:val="single" w:sz="4" w:space="0" w:color="000000"/>
              <w:bottom w:val="single" w:sz="4" w:space="0" w:color="000000"/>
              <w:right w:val="single" w:sz="4" w:space="0" w:color="000000"/>
            </w:tcBorders>
            <w:vAlign w:val="center"/>
          </w:tcPr>
          <w:p w:rsidR="0046194A" w:rsidRPr="006567C5" w:rsidRDefault="0046194A" w:rsidP="003674E1">
            <w:pPr>
              <w:widowControl/>
              <w:jc w:val="left"/>
              <w:rPr>
                <w:rFonts w:ascii="宋体" w:eastAsia="宋体" w:hAnsi="宋体" w:cs="宋体"/>
                <w:color w:val="000000"/>
                <w:kern w:val="0"/>
                <w:sz w:val="20"/>
                <w:szCs w:val="20"/>
              </w:rPr>
            </w:pPr>
            <w:r w:rsidRPr="006567C5">
              <w:rPr>
                <w:rFonts w:ascii="宋体" w:eastAsia="宋体" w:hAnsi="宋体" w:cs="宋体" w:hint="eastAsia"/>
                <w:color w:val="000000"/>
                <w:kern w:val="0"/>
                <w:sz w:val="20"/>
                <w:szCs w:val="20"/>
              </w:rPr>
              <w:t>中专教育</w:t>
            </w:r>
          </w:p>
        </w:tc>
        <w:tc>
          <w:tcPr>
            <w:tcW w:w="2906"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428.72</w:t>
            </w:r>
          </w:p>
        </w:tc>
        <w:tc>
          <w:tcPr>
            <w:tcW w:w="3095"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428.72</w:t>
            </w:r>
          </w:p>
        </w:tc>
        <w:tc>
          <w:tcPr>
            <w:tcW w:w="33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660"/>
          <w:jc w:val="center"/>
        </w:trPr>
        <w:tc>
          <w:tcPr>
            <w:tcW w:w="2114" w:type="dxa"/>
            <w:gridSpan w:val="2"/>
            <w:tcBorders>
              <w:top w:val="single" w:sz="4" w:space="0" w:color="000000"/>
              <w:left w:val="single" w:sz="4" w:space="0" w:color="000000"/>
              <w:bottom w:val="single" w:sz="4" w:space="0" w:color="000000"/>
              <w:right w:val="single" w:sz="4" w:space="0" w:color="000000"/>
            </w:tcBorders>
            <w:vAlign w:val="center"/>
          </w:tcPr>
          <w:p w:rsidR="0046194A" w:rsidRPr="006567C5" w:rsidRDefault="0046194A" w:rsidP="003674E1">
            <w:pPr>
              <w:widowControl/>
              <w:jc w:val="center"/>
              <w:rPr>
                <w:rFonts w:ascii="宋体" w:eastAsia="宋体" w:hAnsi="宋体" w:cs="宋体"/>
                <w:color w:val="000000"/>
                <w:kern w:val="0"/>
                <w:sz w:val="24"/>
              </w:rPr>
            </w:pPr>
            <w:r w:rsidRPr="006567C5">
              <w:rPr>
                <w:rFonts w:ascii="宋体" w:eastAsia="宋体" w:hAnsi="宋体" w:cs="宋体"/>
                <w:color w:val="000000"/>
                <w:kern w:val="0"/>
                <w:sz w:val="24"/>
              </w:rPr>
              <w:t>2050305</w:t>
            </w:r>
          </w:p>
        </w:tc>
        <w:tc>
          <w:tcPr>
            <w:tcW w:w="1619" w:type="dxa"/>
            <w:tcBorders>
              <w:top w:val="single" w:sz="4" w:space="0" w:color="000000"/>
              <w:left w:val="single" w:sz="4" w:space="0" w:color="000000"/>
              <w:bottom w:val="single" w:sz="4" w:space="0" w:color="000000"/>
              <w:right w:val="single" w:sz="4" w:space="0" w:color="000000"/>
            </w:tcBorders>
            <w:vAlign w:val="center"/>
          </w:tcPr>
          <w:p w:rsidR="0046194A" w:rsidRPr="006567C5" w:rsidRDefault="0046194A" w:rsidP="003674E1">
            <w:pPr>
              <w:widowControl/>
              <w:jc w:val="left"/>
              <w:rPr>
                <w:rFonts w:ascii="宋体" w:eastAsia="宋体" w:hAnsi="宋体" w:cs="宋体"/>
                <w:color w:val="000000"/>
                <w:kern w:val="0"/>
                <w:sz w:val="18"/>
                <w:szCs w:val="18"/>
              </w:rPr>
            </w:pPr>
            <w:r w:rsidRPr="006567C5">
              <w:rPr>
                <w:rFonts w:ascii="宋体" w:eastAsia="宋体" w:hAnsi="宋体" w:cs="宋体" w:hint="eastAsia"/>
                <w:color w:val="000000"/>
                <w:kern w:val="0"/>
                <w:sz w:val="24"/>
              </w:rPr>
              <w:t xml:space="preserve"> </w:t>
            </w:r>
            <w:r w:rsidRPr="006567C5">
              <w:rPr>
                <w:rFonts w:ascii="宋体" w:eastAsia="宋体" w:hAnsi="宋体" w:cs="宋体" w:hint="eastAsia"/>
                <w:color w:val="000000"/>
                <w:kern w:val="0"/>
                <w:sz w:val="18"/>
                <w:szCs w:val="18"/>
              </w:rPr>
              <w:t xml:space="preserve"> 高等职业教育</w:t>
            </w:r>
          </w:p>
        </w:tc>
        <w:tc>
          <w:tcPr>
            <w:tcW w:w="2906"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8677.00</w:t>
            </w:r>
          </w:p>
        </w:tc>
        <w:tc>
          <w:tcPr>
            <w:tcW w:w="3095"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8677.00</w:t>
            </w:r>
          </w:p>
        </w:tc>
        <w:tc>
          <w:tcPr>
            <w:tcW w:w="33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660"/>
          <w:jc w:val="center"/>
        </w:trPr>
        <w:tc>
          <w:tcPr>
            <w:tcW w:w="2114" w:type="dxa"/>
            <w:gridSpan w:val="2"/>
            <w:tcBorders>
              <w:top w:val="single" w:sz="4" w:space="0" w:color="000000"/>
              <w:left w:val="single" w:sz="4" w:space="0" w:color="000000"/>
              <w:bottom w:val="single" w:sz="4" w:space="0" w:color="000000"/>
              <w:right w:val="single" w:sz="4" w:space="0" w:color="000000"/>
            </w:tcBorders>
            <w:vAlign w:val="center"/>
          </w:tcPr>
          <w:p w:rsidR="0046194A" w:rsidRPr="006567C5"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2050205</w:t>
            </w:r>
          </w:p>
        </w:tc>
        <w:tc>
          <w:tcPr>
            <w:tcW w:w="1619" w:type="dxa"/>
            <w:tcBorders>
              <w:top w:val="single" w:sz="4" w:space="0" w:color="000000"/>
              <w:left w:val="single" w:sz="4" w:space="0" w:color="000000"/>
              <w:bottom w:val="single" w:sz="4" w:space="0" w:color="000000"/>
              <w:right w:val="single" w:sz="4" w:space="0" w:color="000000"/>
            </w:tcBorders>
            <w:vAlign w:val="center"/>
          </w:tcPr>
          <w:p w:rsidR="0046194A" w:rsidRPr="00502717" w:rsidRDefault="0046194A" w:rsidP="003674E1">
            <w:pPr>
              <w:widowControl/>
              <w:jc w:val="left"/>
              <w:rPr>
                <w:rFonts w:ascii="宋体" w:eastAsia="宋体" w:hAnsi="宋体" w:cs="宋体"/>
                <w:color w:val="000000"/>
                <w:kern w:val="0"/>
                <w:sz w:val="18"/>
                <w:szCs w:val="18"/>
              </w:rPr>
            </w:pPr>
            <w:r w:rsidRPr="00502717">
              <w:rPr>
                <w:rFonts w:ascii="宋体" w:eastAsia="宋体" w:hAnsi="宋体" w:cs="宋体" w:hint="eastAsia"/>
                <w:color w:val="000000"/>
                <w:kern w:val="0"/>
                <w:sz w:val="18"/>
                <w:szCs w:val="18"/>
              </w:rPr>
              <w:t>高等教育</w:t>
            </w:r>
          </w:p>
        </w:tc>
        <w:tc>
          <w:tcPr>
            <w:tcW w:w="2906"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131.2</w:t>
            </w:r>
          </w:p>
        </w:tc>
        <w:tc>
          <w:tcPr>
            <w:tcW w:w="3095"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131.2</w:t>
            </w:r>
          </w:p>
        </w:tc>
        <w:tc>
          <w:tcPr>
            <w:tcW w:w="33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660"/>
          <w:jc w:val="center"/>
        </w:trPr>
        <w:tc>
          <w:tcPr>
            <w:tcW w:w="2114" w:type="dxa"/>
            <w:gridSpan w:val="2"/>
            <w:tcBorders>
              <w:top w:val="single" w:sz="4" w:space="0" w:color="000000"/>
              <w:left w:val="single" w:sz="4" w:space="0" w:color="000000"/>
              <w:bottom w:val="single" w:sz="4" w:space="0" w:color="000000"/>
              <w:right w:val="single" w:sz="4" w:space="0" w:color="000000"/>
            </w:tcBorders>
            <w:vAlign w:val="center"/>
          </w:tcPr>
          <w:p w:rsidR="0046194A" w:rsidRPr="00BF7FFC" w:rsidRDefault="0046194A" w:rsidP="003674E1">
            <w:pPr>
              <w:widowControl/>
              <w:jc w:val="center"/>
              <w:rPr>
                <w:rFonts w:ascii="宋体" w:eastAsia="宋体" w:hAnsi="宋体" w:cs="宋体"/>
                <w:color w:val="000000"/>
                <w:kern w:val="0"/>
                <w:sz w:val="24"/>
              </w:rPr>
            </w:pPr>
            <w:r w:rsidRPr="00BF7FFC">
              <w:rPr>
                <w:rFonts w:ascii="宋体" w:eastAsia="宋体" w:hAnsi="宋体" w:cs="宋体"/>
                <w:color w:val="000000"/>
                <w:kern w:val="0"/>
                <w:sz w:val="24"/>
              </w:rPr>
              <w:t>2050999</w:t>
            </w:r>
          </w:p>
        </w:tc>
        <w:tc>
          <w:tcPr>
            <w:tcW w:w="1619" w:type="dxa"/>
            <w:tcBorders>
              <w:top w:val="single" w:sz="4" w:space="0" w:color="000000"/>
              <w:left w:val="single" w:sz="4" w:space="0" w:color="000000"/>
              <w:bottom w:val="single" w:sz="4" w:space="0" w:color="000000"/>
              <w:right w:val="single" w:sz="4" w:space="0" w:color="000000"/>
            </w:tcBorders>
            <w:vAlign w:val="center"/>
          </w:tcPr>
          <w:p w:rsidR="0046194A" w:rsidRPr="00BF7FFC" w:rsidRDefault="0046194A" w:rsidP="003674E1">
            <w:pPr>
              <w:widowControl/>
              <w:jc w:val="left"/>
              <w:rPr>
                <w:rFonts w:ascii="宋体" w:eastAsia="宋体" w:hAnsi="宋体" w:cs="宋体"/>
                <w:color w:val="000000"/>
                <w:kern w:val="0"/>
                <w:sz w:val="18"/>
                <w:szCs w:val="18"/>
              </w:rPr>
            </w:pPr>
            <w:r w:rsidRPr="00BF7FFC">
              <w:rPr>
                <w:rFonts w:ascii="宋体" w:eastAsia="宋体" w:hAnsi="宋体" w:cs="宋体" w:hint="eastAsia"/>
                <w:color w:val="000000"/>
                <w:kern w:val="0"/>
                <w:sz w:val="24"/>
              </w:rPr>
              <w:t xml:space="preserve">  </w:t>
            </w:r>
            <w:r w:rsidRPr="00BF7FFC">
              <w:rPr>
                <w:rFonts w:ascii="宋体" w:eastAsia="宋体" w:hAnsi="宋体" w:cs="宋体" w:hint="eastAsia"/>
                <w:color w:val="000000"/>
                <w:kern w:val="0"/>
                <w:sz w:val="18"/>
                <w:szCs w:val="18"/>
              </w:rPr>
              <w:t>其他教育费附加安排的支出</w:t>
            </w:r>
          </w:p>
        </w:tc>
        <w:tc>
          <w:tcPr>
            <w:tcW w:w="2906" w:type="dxa"/>
            <w:tcBorders>
              <w:top w:val="single" w:sz="4" w:space="0" w:color="000000"/>
              <w:left w:val="single" w:sz="4" w:space="0" w:color="000000"/>
              <w:bottom w:val="single" w:sz="4" w:space="0" w:color="000000"/>
              <w:right w:val="single" w:sz="4" w:space="0" w:color="000000"/>
            </w:tcBorders>
            <w:vAlign w:val="center"/>
          </w:tcPr>
          <w:p w:rsidR="0046194A" w:rsidRPr="00BF7FFC"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1979.93</w:t>
            </w:r>
          </w:p>
        </w:tc>
        <w:tc>
          <w:tcPr>
            <w:tcW w:w="3095"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1979.93</w:t>
            </w:r>
          </w:p>
        </w:tc>
        <w:tc>
          <w:tcPr>
            <w:tcW w:w="33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660"/>
          <w:jc w:val="center"/>
        </w:trPr>
        <w:tc>
          <w:tcPr>
            <w:tcW w:w="2114" w:type="dxa"/>
            <w:gridSpan w:val="2"/>
            <w:tcBorders>
              <w:top w:val="single" w:sz="4" w:space="0" w:color="000000"/>
              <w:left w:val="single" w:sz="4" w:space="0" w:color="000000"/>
              <w:bottom w:val="single" w:sz="4" w:space="0" w:color="000000"/>
              <w:right w:val="single" w:sz="4" w:space="0" w:color="000000"/>
            </w:tcBorders>
            <w:vAlign w:val="center"/>
          </w:tcPr>
          <w:p w:rsidR="0046194A" w:rsidRPr="00BF7FFC" w:rsidRDefault="0046194A" w:rsidP="003674E1">
            <w:pPr>
              <w:widowControl/>
              <w:jc w:val="center"/>
              <w:rPr>
                <w:rFonts w:ascii="宋体" w:eastAsia="宋体" w:hAnsi="宋体" w:cs="宋体"/>
                <w:color w:val="000000"/>
                <w:kern w:val="0"/>
                <w:sz w:val="24"/>
              </w:rPr>
            </w:pPr>
            <w:r w:rsidRPr="00BF7FFC">
              <w:rPr>
                <w:rFonts w:ascii="宋体" w:eastAsia="宋体" w:hAnsi="宋体" w:cs="宋体"/>
                <w:color w:val="000000"/>
                <w:kern w:val="0"/>
                <w:sz w:val="24"/>
              </w:rPr>
              <w:lastRenderedPageBreak/>
              <w:t>2060499</w:t>
            </w:r>
          </w:p>
        </w:tc>
        <w:tc>
          <w:tcPr>
            <w:tcW w:w="1619" w:type="dxa"/>
            <w:tcBorders>
              <w:top w:val="single" w:sz="4" w:space="0" w:color="000000"/>
              <w:left w:val="single" w:sz="4" w:space="0" w:color="000000"/>
              <w:bottom w:val="single" w:sz="4" w:space="0" w:color="000000"/>
              <w:right w:val="single" w:sz="4" w:space="0" w:color="000000"/>
            </w:tcBorders>
            <w:vAlign w:val="center"/>
          </w:tcPr>
          <w:p w:rsidR="0046194A" w:rsidRPr="00BF7FFC" w:rsidRDefault="0046194A" w:rsidP="003674E1">
            <w:pPr>
              <w:widowControl/>
              <w:jc w:val="left"/>
              <w:rPr>
                <w:rFonts w:ascii="宋体" w:eastAsia="宋体" w:hAnsi="宋体" w:cs="宋体"/>
                <w:color w:val="000000"/>
                <w:kern w:val="0"/>
                <w:sz w:val="18"/>
                <w:szCs w:val="18"/>
              </w:rPr>
            </w:pPr>
            <w:r w:rsidRPr="00BF7FFC">
              <w:rPr>
                <w:rFonts w:ascii="宋体" w:eastAsia="宋体" w:hAnsi="宋体" w:cs="宋体" w:hint="eastAsia"/>
                <w:color w:val="000000"/>
                <w:kern w:val="0"/>
                <w:sz w:val="24"/>
              </w:rPr>
              <w:t xml:space="preserve"> </w:t>
            </w:r>
            <w:r w:rsidRPr="00BF7FFC">
              <w:rPr>
                <w:rFonts w:ascii="宋体" w:eastAsia="宋体" w:hAnsi="宋体" w:cs="宋体" w:hint="eastAsia"/>
                <w:color w:val="000000"/>
                <w:kern w:val="0"/>
                <w:sz w:val="15"/>
                <w:szCs w:val="15"/>
              </w:rPr>
              <w:t xml:space="preserve"> </w:t>
            </w:r>
            <w:r w:rsidRPr="00BF7FFC">
              <w:rPr>
                <w:rFonts w:ascii="宋体" w:eastAsia="宋体" w:hAnsi="宋体" w:cs="宋体" w:hint="eastAsia"/>
                <w:color w:val="000000"/>
                <w:kern w:val="0"/>
                <w:sz w:val="18"/>
                <w:szCs w:val="18"/>
              </w:rPr>
              <w:t>其他技术研究与开发支出</w:t>
            </w:r>
          </w:p>
        </w:tc>
        <w:tc>
          <w:tcPr>
            <w:tcW w:w="2906"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15.00</w:t>
            </w:r>
          </w:p>
        </w:tc>
        <w:tc>
          <w:tcPr>
            <w:tcW w:w="3095"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15.00</w:t>
            </w:r>
          </w:p>
        </w:tc>
        <w:tc>
          <w:tcPr>
            <w:tcW w:w="33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660"/>
          <w:jc w:val="center"/>
        </w:trPr>
        <w:tc>
          <w:tcPr>
            <w:tcW w:w="2114" w:type="dxa"/>
            <w:gridSpan w:val="2"/>
            <w:tcBorders>
              <w:top w:val="single" w:sz="4" w:space="0" w:color="000000"/>
              <w:left w:val="single" w:sz="4" w:space="0" w:color="000000"/>
              <w:bottom w:val="single" w:sz="4" w:space="0" w:color="000000"/>
              <w:right w:val="single" w:sz="4" w:space="0" w:color="000000"/>
            </w:tcBorders>
            <w:vAlign w:val="center"/>
          </w:tcPr>
          <w:p w:rsidR="0046194A" w:rsidRPr="00F73A59" w:rsidRDefault="0046194A" w:rsidP="003674E1">
            <w:pPr>
              <w:widowControl/>
              <w:jc w:val="center"/>
              <w:rPr>
                <w:rFonts w:ascii="宋体" w:eastAsia="宋体" w:hAnsi="宋体" w:cs="宋体"/>
                <w:color w:val="000000"/>
                <w:kern w:val="0"/>
                <w:sz w:val="24"/>
              </w:rPr>
            </w:pPr>
            <w:r w:rsidRPr="00F73A59">
              <w:rPr>
                <w:rFonts w:ascii="宋体" w:eastAsia="宋体" w:hAnsi="宋体" w:cs="宋体"/>
                <w:color w:val="000000"/>
                <w:kern w:val="0"/>
                <w:sz w:val="24"/>
              </w:rPr>
              <w:t>2080502</w:t>
            </w:r>
          </w:p>
        </w:tc>
        <w:tc>
          <w:tcPr>
            <w:tcW w:w="1619" w:type="dxa"/>
            <w:tcBorders>
              <w:top w:val="single" w:sz="4" w:space="0" w:color="000000"/>
              <w:left w:val="single" w:sz="4" w:space="0" w:color="000000"/>
              <w:bottom w:val="single" w:sz="4" w:space="0" w:color="000000"/>
              <w:right w:val="single" w:sz="4" w:space="0" w:color="000000"/>
            </w:tcBorders>
            <w:vAlign w:val="center"/>
          </w:tcPr>
          <w:p w:rsidR="0046194A" w:rsidRPr="00F73A59" w:rsidRDefault="0046194A" w:rsidP="003674E1">
            <w:pPr>
              <w:widowControl/>
              <w:jc w:val="left"/>
              <w:rPr>
                <w:rFonts w:ascii="宋体" w:eastAsia="宋体" w:hAnsi="宋体" w:cs="宋体"/>
                <w:color w:val="000000"/>
                <w:kern w:val="0"/>
                <w:sz w:val="18"/>
                <w:szCs w:val="18"/>
              </w:rPr>
            </w:pPr>
            <w:r w:rsidRPr="00F73A59">
              <w:rPr>
                <w:rFonts w:ascii="宋体" w:eastAsia="宋体" w:hAnsi="宋体" w:cs="宋体" w:hint="eastAsia"/>
                <w:color w:val="000000"/>
                <w:kern w:val="0"/>
                <w:sz w:val="18"/>
                <w:szCs w:val="18"/>
              </w:rPr>
              <w:t>事业单位离退休</w:t>
            </w:r>
          </w:p>
        </w:tc>
        <w:tc>
          <w:tcPr>
            <w:tcW w:w="2906"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955.81</w:t>
            </w:r>
          </w:p>
        </w:tc>
        <w:tc>
          <w:tcPr>
            <w:tcW w:w="3095"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955.81</w:t>
            </w:r>
          </w:p>
        </w:tc>
        <w:tc>
          <w:tcPr>
            <w:tcW w:w="33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660"/>
          <w:jc w:val="center"/>
        </w:trPr>
        <w:tc>
          <w:tcPr>
            <w:tcW w:w="2114" w:type="dxa"/>
            <w:gridSpan w:val="2"/>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2080505</w:t>
            </w:r>
          </w:p>
        </w:tc>
        <w:tc>
          <w:tcPr>
            <w:tcW w:w="1619" w:type="dxa"/>
            <w:tcBorders>
              <w:top w:val="single" w:sz="4" w:space="0" w:color="000000"/>
              <w:left w:val="single" w:sz="4" w:space="0" w:color="000000"/>
              <w:bottom w:val="single" w:sz="4" w:space="0" w:color="000000"/>
              <w:right w:val="single" w:sz="4" w:space="0" w:color="000000"/>
            </w:tcBorders>
            <w:vAlign w:val="center"/>
          </w:tcPr>
          <w:p w:rsidR="0046194A" w:rsidRPr="00F73A59" w:rsidRDefault="0046194A" w:rsidP="003674E1">
            <w:pPr>
              <w:widowControl/>
              <w:jc w:val="left"/>
              <w:rPr>
                <w:rFonts w:ascii="宋体" w:eastAsia="宋体" w:hAnsi="宋体" w:cs="宋体"/>
                <w:color w:val="000000"/>
                <w:kern w:val="0"/>
                <w:sz w:val="18"/>
                <w:szCs w:val="18"/>
              </w:rPr>
            </w:pPr>
            <w:r w:rsidRPr="00F73A59">
              <w:rPr>
                <w:rFonts w:ascii="宋体" w:eastAsia="宋体" w:hAnsi="宋体" w:cs="宋体" w:hint="eastAsia"/>
                <w:color w:val="000000"/>
                <w:kern w:val="0"/>
                <w:sz w:val="18"/>
                <w:szCs w:val="18"/>
              </w:rPr>
              <w:t>机关事业单位基本养老保险缴</w:t>
            </w:r>
          </w:p>
        </w:tc>
        <w:tc>
          <w:tcPr>
            <w:tcW w:w="2906"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884.37</w:t>
            </w:r>
          </w:p>
        </w:tc>
        <w:tc>
          <w:tcPr>
            <w:tcW w:w="3095"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884.37</w:t>
            </w:r>
          </w:p>
        </w:tc>
        <w:tc>
          <w:tcPr>
            <w:tcW w:w="33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660"/>
          <w:jc w:val="center"/>
        </w:trPr>
        <w:tc>
          <w:tcPr>
            <w:tcW w:w="2114" w:type="dxa"/>
            <w:gridSpan w:val="2"/>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2080701</w:t>
            </w:r>
          </w:p>
        </w:tc>
        <w:tc>
          <w:tcPr>
            <w:tcW w:w="1619" w:type="dxa"/>
            <w:tcBorders>
              <w:top w:val="single" w:sz="4" w:space="0" w:color="000000"/>
              <w:left w:val="single" w:sz="4" w:space="0" w:color="000000"/>
              <w:bottom w:val="single" w:sz="4" w:space="0" w:color="000000"/>
              <w:right w:val="single" w:sz="4" w:space="0" w:color="000000"/>
            </w:tcBorders>
            <w:vAlign w:val="center"/>
          </w:tcPr>
          <w:p w:rsidR="0046194A" w:rsidRPr="00AA1E23" w:rsidRDefault="0046194A" w:rsidP="003674E1">
            <w:pPr>
              <w:widowControl/>
              <w:jc w:val="left"/>
              <w:rPr>
                <w:rFonts w:ascii="宋体" w:eastAsia="宋体" w:hAnsi="宋体" w:cs="宋体"/>
                <w:color w:val="000000"/>
                <w:kern w:val="0"/>
                <w:sz w:val="15"/>
                <w:szCs w:val="15"/>
              </w:rPr>
            </w:pPr>
            <w:r w:rsidRPr="00AA1E23">
              <w:rPr>
                <w:rFonts w:ascii="宋体" w:eastAsia="宋体" w:hAnsi="宋体" w:cs="宋体" w:hint="eastAsia"/>
                <w:color w:val="000000"/>
                <w:kern w:val="0"/>
                <w:sz w:val="15"/>
                <w:szCs w:val="15"/>
              </w:rPr>
              <w:t>就业创业服务补贴</w:t>
            </w:r>
          </w:p>
        </w:tc>
        <w:tc>
          <w:tcPr>
            <w:tcW w:w="2906"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22.97</w:t>
            </w:r>
          </w:p>
        </w:tc>
        <w:tc>
          <w:tcPr>
            <w:tcW w:w="3095"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22.97</w:t>
            </w:r>
          </w:p>
        </w:tc>
        <w:tc>
          <w:tcPr>
            <w:tcW w:w="33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660"/>
          <w:jc w:val="center"/>
        </w:trPr>
        <w:tc>
          <w:tcPr>
            <w:tcW w:w="2114" w:type="dxa"/>
            <w:gridSpan w:val="2"/>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2080801</w:t>
            </w:r>
          </w:p>
        </w:tc>
        <w:tc>
          <w:tcPr>
            <w:tcW w:w="1619" w:type="dxa"/>
            <w:tcBorders>
              <w:top w:val="single" w:sz="4" w:space="0" w:color="000000"/>
              <w:left w:val="single" w:sz="4" w:space="0" w:color="000000"/>
              <w:bottom w:val="single" w:sz="4" w:space="0" w:color="000000"/>
              <w:right w:val="single" w:sz="4" w:space="0" w:color="000000"/>
            </w:tcBorders>
            <w:vAlign w:val="center"/>
          </w:tcPr>
          <w:p w:rsidR="0046194A" w:rsidRPr="00AA1E23" w:rsidRDefault="0046194A" w:rsidP="003674E1">
            <w:pPr>
              <w:widowControl/>
              <w:jc w:val="left"/>
              <w:rPr>
                <w:rFonts w:ascii="宋体" w:eastAsia="宋体" w:hAnsi="宋体" w:cs="宋体"/>
                <w:color w:val="000000"/>
                <w:kern w:val="0"/>
                <w:sz w:val="18"/>
                <w:szCs w:val="18"/>
              </w:rPr>
            </w:pPr>
            <w:r w:rsidRPr="00AA1E23">
              <w:rPr>
                <w:rFonts w:ascii="宋体" w:eastAsia="宋体" w:hAnsi="宋体" w:cs="宋体" w:hint="eastAsia"/>
                <w:color w:val="000000"/>
                <w:kern w:val="0"/>
                <w:sz w:val="24"/>
              </w:rPr>
              <w:t xml:space="preserve">  </w:t>
            </w:r>
            <w:r w:rsidRPr="00AA1E23">
              <w:rPr>
                <w:rFonts w:ascii="宋体" w:eastAsia="宋体" w:hAnsi="宋体" w:cs="宋体" w:hint="eastAsia"/>
                <w:color w:val="000000"/>
                <w:kern w:val="0"/>
                <w:sz w:val="18"/>
                <w:szCs w:val="18"/>
              </w:rPr>
              <w:t>死亡抚恤</w:t>
            </w:r>
          </w:p>
        </w:tc>
        <w:tc>
          <w:tcPr>
            <w:tcW w:w="2906"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41.56</w:t>
            </w:r>
          </w:p>
        </w:tc>
        <w:tc>
          <w:tcPr>
            <w:tcW w:w="3095"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41.56</w:t>
            </w:r>
          </w:p>
        </w:tc>
        <w:tc>
          <w:tcPr>
            <w:tcW w:w="33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660"/>
          <w:jc w:val="center"/>
        </w:trPr>
        <w:tc>
          <w:tcPr>
            <w:tcW w:w="2114" w:type="dxa"/>
            <w:gridSpan w:val="2"/>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2111001</w:t>
            </w:r>
          </w:p>
        </w:tc>
        <w:tc>
          <w:tcPr>
            <w:tcW w:w="1619" w:type="dxa"/>
            <w:tcBorders>
              <w:top w:val="single" w:sz="4" w:space="0" w:color="000000"/>
              <w:left w:val="single" w:sz="4" w:space="0" w:color="000000"/>
              <w:bottom w:val="single" w:sz="4" w:space="0" w:color="000000"/>
              <w:right w:val="single" w:sz="4" w:space="0" w:color="000000"/>
            </w:tcBorders>
            <w:vAlign w:val="center"/>
          </w:tcPr>
          <w:p w:rsidR="0046194A" w:rsidRPr="0004594C" w:rsidRDefault="0046194A" w:rsidP="003674E1">
            <w:pPr>
              <w:widowControl/>
              <w:jc w:val="left"/>
              <w:rPr>
                <w:rFonts w:ascii="宋体" w:eastAsia="宋体" w:hAnsi="宋体" w:cs="宋体"/>
                <w:color w:val="000000"/>
                <w:kern w:val="0"/>
                <w:sz w:val="18"/>
                <w:szCs w:val="18"/>
              </w:rPr>
            </w:pPr>
            <w:r w:rsidRPr="0004594C">
              <w:rPr>
                <w:rFonts w:ascii="宋体" w:eastAsia="宋体" w:hAnsi="宋体" w:cs="宋体" w:hint="eastAsia"/>
                <w:color w:val="000000"/>
                <w:kern w:val="0"/>
                <w:sz w:val="18"/>
                <w:szCs w:val="18"/>
              </w:rPr>
              <w:t>能源节约利用</w:t>
            </w:r>
          </w:p>
        </w:tc>
        <w:tc>
          <w:tcPr>
            <w:tcW w:w="2906"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20.00</w:t>
            </w:r>
          </w:p>
        </w:tc>
        <w:tc>
          <w:tcPr>
            <w:tcW w:w="3095"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20.00</w:t>
            </w:r>
          </w:p>
        </w:tc>
        <w:tc>
          <w:tcPr>
            <w:tcW w:w="33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660"/>
          <w:jc w:val="center"/>
        </w:trPr>
        <w:tc>
          <w:tcPr>
            <w:tcW w:w="2114" w:type="dxa"/>
            <w:gridSpan w:val="2"/>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2120399</w:t>
            </w:r>
          </w:p>
        </w:tc>
        <w:tc>
          <w:tcPr>
            <w:tcW w:w="1619" w:type="dxa"/>
            <w:tcBorders>
              <w:top w:val="single" w:sz="4" w:space="0" w:color="000000"/>
              <w:left w:val="single" w:sz="4" w:space="0" w:color="000000"/>
              <w:bottom w:val="single" w:sz="4" w:space="0" w:color="000000"/>
              <w:right w:val="single" w:sz="4" w:space="0" w:color="000000"/>
            </w:tcBorders>
            <w:vAlign w:val="center"/>
          </w:tcPr>
          <w:p w:rsidR="0046194A" w:rsidRPr="000563DB" w:rsidRDefault="0046194A" w:rsidP="003674E1">
            <w:pPr>
              <w:widowControl/>
              <w:jc w:val="left"/>
              <w:rPr>
                <w:rFonts w:ascii="宋体" w:eastAsia="宋体" w:hAnsi="宋体" w:cs="宋体"/>
                <w:color w:val="000000"/>
                <w:kern w:val="0"/>
                <w:sz w:val="18"/>
                <w:szCs w:val="18"/>
              </w:rPr>
            </w:pPr>
            <w:r w:rsidRPr="000563DB">
              <w:rPr>
                <w:rFonts w:ascii="宋体" w:eastAsia="宋体" w:hAnsi="宋体" w:cs="宋体" w:hint="eastAsia"/>
                <w:color w:val="000000"/>
                <w:kern w:val="0"/>
                <w:sz w:val="18"/>
                <w:szCs w:val="18"/>
              </w:rPr>
              <w:t>其他城乡社区公共设施支出</w:t>
            </w:r>
          </w:p>
        </w:tc>
        <w:tc>
          <w:tcPr>
            <w:tcW w:w="2906"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46.19</w:t>
            </w:r>
          </w:p>
        </w:tc>
        <w:tc>
          <w:tcPr>
            <w:tcW w:w="3095"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46.19</w:t>
            </w:r>
          </w:p>
        </w:tc>
        <w:tc>
          <w:tcPr>
            <w:tcW w:w="33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660"/>
          <w:jc w:val="center"/>
        </w:trPr>
        <w:tc>
          <w:tcPr>
            <w:tcW w:w="2114" w:type="dxa"/>
            <w:gridSpan w:val="2"/>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2130106</w:t>
            </w:r>
          </w:p>
        </w:tc>
        <w:tc>
          <w:tcPr>
            <w:tcW w:w="1619" w:type="dxa"/>
            <w:tcBorders>
              <w:top w:val="single" w:sz="4" w:space="0" w:color="000000"/>
              <w:left w:val="single" w:sz="4" w:space="0" w:color="000000"/>
              <w:bottom w:val="single" w:sz="4" w:space="0" w:color="000000"/>
              <w:right w:val="single" w:sz="4" w:space="0" w:color="000000"/>
            </w:tcBorders>
            <w:vAlign w:val="center"/>
          </w:tcPr>
          <w:p w:rsidR="0046194A" w:rsidRPr="000563DB" w:rsidRDefault="0046194A" w:rsidP="003674E1">
            <w:pPr>
              <w:widowControl/>
              <w:jc w:val="left"/>
              <w:rPr>
                <w:rFonts w:ascii="宋体" w:eastAsia="宋体" w:hAnsi="宋体" w:cs="宋体"/>
                <w:color w:val="000000"/>
                <w:kern w:val="0"/>
                <w:sz w:val="18"/>
                <w:szCs w:val="18"/>
              </w:rPr>
            </w:pPr>
            <w:r w:rsidRPr="000563DB">
              <w:rPr>
                <w:rFonts w:ascii="宋体" w:eastAsia="宋体" w:hAnsi="宋体" w:cs="宋体" w:hint="eastAsia"/>
                <w:color w:val="000000"/>
                <w:kern w:val="0"/>
                <w:sz w:val="24"/>
              </w:rPr>
              <w:t xml:space="preserve"> </w:t>
            </w:r>
            <w:r w:rsidRPr="000563DB">
              <w:rPr>
                <w:rFonts w:ascii="宋体" w:eastAsia="宋体" w:hAnsi="宋体" w:cs="宋体" w:hint="eastAsia"/>
                <w:color w:val="000000"/>
                <w:kern w:val="0"/>
                <w:sz w:val="18"/>
                <w:szCs w:val="18"/>
              </w:rPr>
              <w:t xml:space="preserve"> 科技转化与推广服务</w:t>
            </w:r>
          </w:p>
        </w:tc>
        <w:tc>
          <w:tcPr>
            <w:tcW w:w="2906"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68.59</w:t>
            </w:r>
          </w:p>
        </w:tc>
        <w:tc>
          <w:tcPr>
            <w:tcW w:w="3095"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68.59</w:t>
            </w:r>
          </w:p>
        </w:tc>
        <w:tc>
          <w:tcPr>
            <w:tcW w:w="33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660"/>
          <w:jc w:val="center"/>
        </w:trPr>
        <w:tc>
          <w:tcPr>
            <w:tcW w:w="2114" w:type="dxa"/>
            <w:gridSpan w:val="2"/>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2210201</w:t>
            </w:r>
          </w:p>
        </w:tc>
        <w:tc>
          <w:tcPr>
            <w:tcW w:w="1619" w:type="dxa"/>
            <w:tcBorders>
              <w:top w:val="single" w:sz="4" w:space="0" w:color="000000"/>
              <w:left w:val="single" w:sz="4" w:space="0" w:color="000000"/>
              <w:bottom w:val="single" w:sz="4" w:space="0" w:color="000000"/>
              <w:right w:val="single" w:sz="4" w:space="0" w:color="000000"/>
            </w:tcBorders>
            <w:vAlign w:val="center"/>
          </w:tcPr>
          <w:p w:rsidR="0046194A" w:rsidRPr="00882EDD" w:rsidRDefault="0046194A" w:rsidP="003674E1">
            <w:pPr>
              <w:widowControl/>
              <w:jc w:val="left"/>
              <w:rPr>
                <w:rFonts w:ascii="宋体" w:eastAsia="宋体" w:hAnsi="宋体" w:cs="宋体"/>
                <w:color w:val="000000"/>
                <w:kern w:val="0"/>
                <w:sz w:val="24"/>
              </w:rPr>
            </w:pPr>
            <w:r w:rsidRPr="00882EDD">
              <w:rPr>
                <w:rFonts w:ascii="宋体" w:eastAsia="宋体" w:hAnsi="宋体" w:cs="宋体" w:hint="eastAsia"/>
                <w:color w:val="000000"/>
                <w:kern w:val="0"/>
                <w:sz w:val="24"/>
              </w:rPr>
              <w:t>住房公积金</w:t>
            </w:r>
          </w:p>
        </w:tc>
        <w:tc>
          <w:tcPr>
            <w:tcW w:w="2906"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728.35</w:t>
            </w:r>
          </w:p>
        </w:tc>
        <w:tc>
          <w:tcPr>
            <w:tcW w:w="3095"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728.35</w:t>
            </w:r>
          </w:p>
        </w:tc>
        <w:tc>
          <w:tcPr>
            <w:tcW w:w="33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660"/>
          <w:jc w:val="center"/>
        </w:trPr>
        <w:tc>
          <w:tcPr>
            <w:tcW w:w="2114" w:type="dxa"/>
            <w:gridSpan w:val="2"/>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p>
        </w:tc>
        <w:tc>
          <w:tcPr>
            <w:tcW w:w="1619" w:type="dxa"/>
            <w:tcBorders>
              <w:top w:val="single" w:sz="4" w:space="0" w:color="000000"/>
              <w:left w:val="single" w:sz="4" w:space="0" w:color="000000"/>
              <w:bottom w:val="single" w:sz="4" w:space="0" w:color="000000"/>
              <w:right w:val="single" w:sz="4" w:space="0" w:color="000000"/>
            </w:tcBorders>
            <w:vAlign w:val="center"/>
          </w:tcPr>
          <w:p w:rsidR="0046194A" w:rsidRPr="000563DB" w:rsidRDefault="0046194A" w:rsidP="003674E1">
            <w:pPr>
              <w:widowControl/>
              <w:jc w:val="left"/>
              <w:rPr>
                <w:rFonts w:ascii="宋体" w:eastAsia="宋体" w:hAnsi="宋体" w:cs="宋体"/>
                <w:color w:val="000000"/>
                <w:kern w:val="0"/>
                <w:sz w:val="24"/>
              </w:rPr>
            </w:pPr>
          </w:p>
        </w:tc>
        <w:tc>
          <w:tcPr>
            <w:tcW w:w="2906"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3095"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33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660"/>
          <w:jc w:val="center"/>
        </w:trPr>
        <w:tc>
          <w:tcPr>
            <w:tcW w:w="2114" w:type="dxa"/>
            <w:gridSpan w:val="2"/>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p>
        </w:tc>
        <w:tc>
          <w:tcPr>
            <w:tcW w:w="1619" w:type="dxa"/>
            <w:tcBorders>
              <w:top w:val="single" w:sz="4" w:space="0" w:color="000000"/>
              <w:left w:val="single" w:sz="4" w:space="0" w:color="000000"/>
              <w:bottom w:val="single" w:sz="4" w:space="0" w:color="000000"/>
              <w:right w:val="single" w:sz="4" w:space="0" w:color="000000"/>
            </w:tcBorders>
            <w:vAlign w:val="center"/>
          </w:tcPr>
          <w:p w:rsidR="0046194A" w:rsidRPr="000563DB" w:rsidRDefault="0046194A" w:rsidP="003674E1">
            <w:pPr>
              <w:widowControl/>
              <w:jc w:val="left"/>
              <w:rPr>
                <w:rFonts w:ascii="宋体" w:eastAsia="宋体" w:hAnsi="宋体" w:cs="宋体"/>
                <w:color w:val="000000"/>
                <w:kern w:val="0"/>
                <w:sz w:val="24"/>
              </w:rPr>
            </w:pPr>
          </w:p>
        </w:tc>
        <w:tc>
          <w:tcPr>
            <w:tcW w:w="2906"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3095"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33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947"/>
          <w:jc w:val="center"/>
        </w:trPr>
        <w:tc>
          <w:tcPr>
            <w:tcW w:w="13087" w:type="dxa"/>
            <w:gridSpan w:val="6"/>
            <w:tcBorders>
              <w:top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本表需细化到支出功能分类的项级科目。</w:t>
            </w:r>
          </w:p>
        </w:tc>
      </w:tr>
    </w:tbl>
    <w:p w:rsidR="0046194A" w:rsidRDefault="0046194A" w:rsidP="0046194A">
      <w:pPr>
        <w:spacing w:line="600" w:lineRule="exact"/>
        <w:rPr>
          <w:rFonts w:ascii="仿宋_GB2312"/>
          <w:kern w:val="0"/>
          <w:szCs w:val="32"/>
        </w:rPr>
      </w:pPr>
    </w:p>
    <w:tbl>
      <w:tblPr>
        <w:tblW w:w="0" w:type="auto"/>
        <w:tblInd w:w="93" w:type="dxa"/>
        <w:tblLayout w:type="fixed"/>
        <w:tblCellMar>
          <w:top w:w="15" w:type="dxa"/>
          <w:bottom w:w="15" w:type="dxa"/>
        </w:tblCellMar>
        <w:tblLook w:val="0000"/>
      </w:tblPr>
      <w:tblGrid>
        <w:gridCol w:w="1901"/>
        <w:gridCol w:w="1899"/>
        <w:gridCol w:w="2562"/>
        <w:gridCol w:w="3105"/>
        <w:gridCol w:w="3184"/>
      </w:tblGrid>
      <w:tr w:rsidR="0046194A" w:rsidTr="003674E1">
        <w:trPr>
          <w:trHeight w:val="750"/>
        </w:trPr>
        <w:tc>
          <w:tcPr>
            <w:tcW w:w="12651" w:type="dxa"/>
            <w:gridSpan w:val="5"/>
            <w:shd w:val="clear" w:color="auto" w:fill="FFFFFF"/>
            <w:vAlign w:val="center"/>
          </w:tcPr>
          <w:p w:rsidR="00263CA8" w:rsidRDefault="00263CA8" w:rsidP="003674E1">
            <w:pPr>
              <w:widowControl/>
              <w:rPr>
                <w:rFonts w:ascii="宋体" w:eastAsia="宋体" w:hAnsi="宋体" w:cs="宋体"/>
                <w:color w:val="000000"/>
                <w:kern w:val="0"/>
                <w:sz w:val="28"/>
                <w:szCs w:val="28"/>
              </w:rPr>
            </w:pPr>
          </w:p>
          <w:p w:rsidR="00263CA8" w:rsidRDefault="00263CA8" w:rsidP="003674E1">
            <w:pPr>
              <w:widowControl/>
              <w:rPr>
                <w:rFonts w:ascii="宋体" w:eastAsia="宋体" w:hAnsi="宋体" w:cs="宋体"/>
                <w:color w:val="000000"/>
                <w:kern w:val="0"/>
                <w:sz w:val="28"/>
                <w:szCs w:val="28"/>
              </w:rPr>
            </w:pPr>
          </w:p>
          <w:p w:rsidR="0046194A" w:rsidRDefault="0046194A" w:rsidP="003674E1">
            <w:pPr>
              <w:widowControl/>
              <w:rPr>
                <w:rFonts w:ascii="方正小标宋_GBK" w:eastAsia="方正小标宋_GBK" w:hAnsi="宋体" w:cs="宋体"/>
                <w:color w:val="000000"/>
                <w:kern w:val="0"/>
                <w:sz w:val="36"/>
                <w:szCs w:val="36"/>
              </w:rPr>
            </w:pPr>
            <w:r w:rsidRPr="00FB13D2">
              <w:rPr>
                <w:rFonts w:ascii="宋体" w:eastAsia="宋体" w:hAnsi="宋体" w:cs="宋体" w:hint="eastAsia"/>
                <w:color w:val="000000"/>
                <w:kern w:val="0"/>
                <w:sz w:val="28"/>
                <w:szCs w:val="28"/>
              </w:rPr>
              <w:lastRenderedPageBreak/>
              <w:t>附表六</w:t>
            </w:r>
          </w:p>
          <w:p w:rsidR="0046194A" w:rsidRDefault="0046194A" w:rsidP="003674E1">
            <w:pPr>
              <w:widowControl/>
              <w:jc w:val="center"/>
              <w:rPr>
                <w:rFonts w:ascii="方正小标宋_GBK" w:eastAsia="方正小标宋_GBK" w:hAnsi="宋体" w:cs="宋体"/>
                <w:color w:val="000000"/>
                <w:kern w:val="0"/>
                <w:sz w:val="36"/>
                <w:szCs w:val="36"/>
              </w:rPr>
            </w:pPr>
            <w:r>
              <w:rPr>
                <w:rFonts w:ascii="方正小标宋_GBK" w:eastAsia="方正小标宋_GBK" w:hAnsi="宋体" w:cs="宋体" w:hint="eastAsia"/>
                <w:color w:val="000000"/>
                <w:kern w:val="0"/>
                <w:sz w:val="36"/>
                <w:szCs w:val="36"/>
              </w:rPr>
              <w:t>一般公共预算财政拨款基本支出决算表（按功能分类）</w:t>
            </w:r>
          </w:p>
        </w:tc>
      </w:tr>
      <w:tr w:rsidR="0046194A" w:rsidTr="003674E1">
        <w:trPr>
          <w:trHeight w:val="375"/>
        </w:trPr>
        <w:tc>
          <w:tcPr>
            <w:tcW w:w="1901" w:type="dxa"/>
            <w:shd w:val="clear" w:color="auto" w:fill="FFFFFF"/>
            <w:vAlign w:val="center"/>
          </w:tcPr>
          <w:p w:rsidR="0046194A" w:rsidRDefault="0046194A" w:rsidP="003674E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部门：</w:t>
            </w:r>
          </w:p>
        </w:tc>
        <w:tc>
          <w:tcPr>
            <w:tcW w:w="4461" w:type="dxa"/>
            <w:gridSpan w:val="2"/>
            <w:shd w:val="clear" w:color="auto" w:fill="FFFFFF"/>
            <w:vAlign w:val="center"/>
          </w:tcPr>
          <w:p w:rsidR="0046194A" w:rsidRDefault="0046194A" w:rsidP="003674E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常德职业技术学院</w:t>
            </w:r>
          </w:p>
        </w:tc>
        <w:tc>
          <w:tcPr>
            <w:tcW w:w="3105" w:type="dxa"/>
            <w:tcBorders>
              <w:bottom w:val="single" w:sz="12"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0"/>
                <w:szCs w:val="20"/>
              </w:rPr>
            </w:pPr>
          </w:p>
        </w:tc>
        <w:tc>
          <w:tcPr>
            <w:tcW w:w="3184" w:type="dxa"/>
            <w:shd w:val="clear" w:color="auto" w:fill="FFFFFF"/>
            <w:vAlign w:val="center"/>
          </w:tcPr>
          <w:p w:rsidR="0046194A" w:rsidRDefault="0046194A" w:rsidP="003674E1">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46194A" w:rsidTr="003674E1">
        <w:trPr>
          <w:trHeight w:val="495"/>
        </w:trPr>
        <w:tc>
          <w:tcPr>
            <w:tcW w:w="3800" w:type="dxa"/>
            <w:gridSpan w:val="2"/>
            <w:tcBorders>
              <w:top w:val="single" w:sz="12" w:space="0" w:color="000000"/>
              <w:left w:val="single" w:sz="12"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项 </w:t>
            </w:r>
            <w:r>
              <w:rPr>
                <w:rFonts w:ascii="宋体" w:eastAsia="宋体" w:hAnsi="宋体" w:cs="宋体"/>
                <w:color w:val="000000"/>
                <w:kern w:val="0"/>
                <w:sz w:val="22"/>
              </w:rPr>
              <w:t xml:space="preserve">   </w:t>
            </w:r>
            <w:r>
              <w:rPr>
                <w:rFonts w:ascii="宋体" w:eastAsia="宋体" w:hAnsi="宋体" w:cs="宋体"/>
                <w:color w:val="000000"/>
                <w:kern w:val="0"/>
                <w:sz w:val="24"/>
              </w:rPr>
              <w:t>目</w:t>
            </w:r>
          </w:p>
        </w:tc>
        <w:tc>
          <w:tcPr>
            <w:tcW w:w="2562" w:type="dxa"/>
            <w:vMerge w:val="restart"/>
            <w:tcBorders>
              <w:top w:val="single" w:sz="12" w:space="0" w:color="000000"/>
              <w:left w:val="single" w:sz="4" w:space="0" w:color="000000"/>
              <w:bottom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本年支出合计</w:t>
            </w:r>
          </w:p>
        </w:tc>
        <w:tc>
          <w:tcPr>
            <w:tcW w:w="3105" w:type="dxa"/>
            <w:vMerge w:val="restart"/>
            <w:tcBorders>
              <w:top w:val="single" w:sz="12"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人员经费</w:t>
            </w:r>
          </w:p>
        </w:tc>
        <w:tc>
          <w:tcPr>
            <w:tcW w:w="3184" w:type="dxa"/>
            <w:vMerge w:val="restart"/>
            <w:tcBorders>
              <w:top w:val="single" w:sz="12" w:space="0" w:color="000000"/>
              <w:left w:val="single" w:sz="4" w:space="0" w:color="000000"/>
              <w:bottom w:val="single" w:sz="4" w:space="0" w:color="000000"/>
              <w:right w:val="single" w:sz="12"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公用经费</w:t>
            </w:r>
          </w:p>
        </w:tc>
      </w:tr>
      <w:tr w:rsidR="0046194A" w:rsidTr="003674E1">
        <w:trPr>
          <w:trHeight w:val="492"/>
        </w:trPr>
        <w:tc>
          <w:tcPr>
            <w:tcW w:w="1901" w:type="dxa"/>
            <w:vMerge w:val="restart"/>
            <w:tcBorders>
              <w:top w:val="single" w:sz="4" w:space="0" w:color="000000"/>
              <w:left w:val="single" w:sz="12"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功能分类</w:t>
            </w:r>
          </w:p>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科目编码</w:t>
            </w:r>
          </w:p>
        </w:tc>
        <w:tc>
          <w:tcPr>
            <w:tcW w:w="1899" w:type="dxa"/>
            <w:vMerge w:val="restart"/>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科目名称</w:t>
            </w:r>
          </w:p>
        </w:tc>
        <w:tc>
          <w:tcPr>
            <w:tcW w:w="2562" w:type="dxa"/>
            <w:vMerge/>
            <w:tcBorders>
              <w:top w:val="single" w:sz="12" w:space="0" w:color="000000"/>
              <w:left w:val="single" w:sz="4" w:space="0" w:color="000000"/>
              <w:bottom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3105" w:type="dxa"/>
            <w:vMerge/>
            <w:tcBorders>
              <w:top w:val="single" w:sz="12"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3184" w:type="dxa"/>
            <w:vMerge/>
            <w:tcBorders>
              <w:top w:val="single" w:sz="12" w:space="0" w:color="000000"/>
              <w:left w:val="single" w:sz="4" w:space="0" w:color="000000"/>
              <w:bottom w:val="single" w:sz="4" w:space="0" w:color="000000"/>
              <w:right w:val="single" w:sz="12"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360"/>
        </w:trPr>
        <w:tc>
          <w:tcPr>
            <w:tcW w:w="1901" w:type="dxa"/>
            <w:vMerge/>
            <w:tcBorders>
              <w:top w:val="single" w:sz="4" w:space="0" w:color="000000"/>
              <w:left w:val="single" w:sz="12"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899" w:type="dxa"/>
            <w:vMerge/>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562" w:type="dxa"/>
            <w:vMerge/>
            <w:tcBorders>
              <w:top w:val="single" w:sz="12" w:space="0" w:color="000000"/>
              <w:left w:val="single" w:sz="4" w:space="0" w:color="000000"/>
              <w:bottom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3105" w:type="dxa"/>
            <w:vMerge/>
            <w:tcBorders>
              <w:top w:val="single" w:sz="12"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3184" w:type="dxa"/>
            <w:vMerge/>
            <w:tcBorders>
              <w:top w:val="single" w:sz="12" w:space="0" w:color="000000"/>
              <w:left w:val="single" w:sz="4" w:space="0" w:color="000000"/>
              <w:bottom w:val="single" w:sz="4" w:space="0" w:color="000000"/>
              <w:right w:val="single" w:sz="12"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444"/>
        </w:trPr>
        <w:tc>
          <w:tcPr>
            <w:tcW w:w="1901" w:type="dxa"/>
            <w:vMerge/>
            <w:tcBorders>
              <w:top w:val="single" w:sz="4" w:space="0" w:color="000000"/>
              <w:left w:val="single" w:sz="12"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899" w:type="dxa"/>
            <w:vMerge/>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562" w:type="dxa"/>
            <w:vMerge/>
            <w:tcBorders>
              <w:top w:val="single" w:sz="12" w:space="0" w:color="000000"/>
              <w:left w:val="single" w:sz="4" w:space="0" w:color="000000"/>
              <w:bottom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3105" w:type="dxa"/>
            <w:vMerge/>
            <w:tcBorders>
              <w:top w:val="single" w:sz="12"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3184" w:type="dxa"/>
            <w:vMerge/>
            <w:tcBorders>
              <w:top w:val="single" w:sz="12" w:space="0" w:color="000000"/>
              <w:left w:val="single" w:sz="4" w:space="0" w:color="000000"/>
              <w:bottom w:val="single" w:sz="4" w:space="0" w:color="000000"/>
              <w:right w:val="single" w:sz="12"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555"/>
        </w:trPr>
        <w:tc>
          <w:tcPr>
            <w:tcW w:w="3800" w:type="dxa"/>
            <w:gridSpan w:val="2"/>
            <w:tcBorders>
              <w:top w:val="single" w:sz="4" w:space="0" w:color="000000"/>
              <w:left w:val="single" w:sz="12"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栏次</w:t>
            </w:r>
          </w:p>
        </w:tc>
        <w:tc>
          <w:tcPr>
            <w:tcW w:w="2562"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w:t>
            </w:r>
          </w:p>
        </w:tc>
        <w:tc>
          <w:tcPr>
            <w:tcW w:w="3105"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w:t>
            </w:r>
          </w:p>
        </w:tc>
        <w:tc>
          <w:tcPr>
            <w:tcW w:w="3184" w:type="dxa"/>
            <w:tcBorders>
              <w:top w:val="single" w:sz="4" w:space="0" w:color="000000"/>
              <w:left w:val="single" w:sz="4" w:space="0" w:color="000000"/>
              <w:bottom w:val="single" w:sz="4" w:space="0" w:color="000000"/>
              <w:right w:val="single" w:sz="12"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3</w:t>
            </w:r>
          </w:p>
        </w:tc>
      </w:tr>
      <w:tr w:rsidR="0046194A" w:rsidTr="003674E1">
        <w:trPr>
          <w:trHeight w:val="555"/>
        </w:trPr>
        <w:tc>
          <w:tcPr>
            <w:tcW w:w="3800" w:type="dxa"/>
            <w:gridSpan w:val="2"/>
            <w:tcBorders>
              <w:top w:val="single" w:sz="4" w:space="0" w:color="000000"/>
              <w:left w:val="single" w:sz="12"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合计</w:t>
            </w:r>
          </w:p>
        </w:tc>
        <w:tc>
          <w:tcPr>
            <w:tcW w:w="2562"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14009.99</w:t>
            </w:r>
          </w:p>
        </w:tc>
        <w:tc>
          <w:tcPr>
            <w:tcW w:w="3105"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11306.47</w:t>
            </w:r>
          </w:p>
        </w:tc>
        <w:tc>
          <w:tcPr>
            <w:tcW w:w="3184" w:type="dxa"/>
            <w:tcBorders>
              <w:top w:val="single" w:sz="4" w:space="0" w:color="000000"/>
              <w:left w:val="single" w:sz="4" w:space="0" w:color="000000"/>
              <w:bottom w:val="single" w:sz="4" w:space="0" w:color="000000"/>
              <w:right w:val="single" w:sz="12"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2703.52</w:t>
            </w:r>
          </w:p>
        </w:tc>
      </w:tr>
      <w:tr w:rsidR="0046194A" w:rsidTr="003674E1">
        <w:trPr>
          <w:trHeight w:val="555"/>
        </w:trPr>
        <w:tc>
          <w:tcPr>
            <w:tcW w:w="1901" w:type="dxa"/>
            <w:tcBorders>
              <w:top w:val="single" w:sz="4" w:space="0" w:color="000000"/>
              <w:left w:val="single" w:sz="12" w:space="0" w:color="000000"/>
              <w:bottom w:val="single" w:sz="4" w:space="0" w:color="000000"/>
              <w:right w:val="single" w:sz="4" w:space="0" w:color="000000"/>
            </w:tcBorders>
            <w:vAlign w:val="center"/>
          </w:tcPr>
          <w:p w:rsidR="0046194A" w:rsidRPr="00E44963" w:rsidRDefault="0046194A" w:rsidP="003674E1">
            <w:pPr>
              <w:widowControl/>
              <w:jc w:val="center"/>
              <w:rPr>
                <w:rFonts w:ascii="宋体" w:eastAsia="宋体" w:hAnsi="宋体" w:cs="宋体"/>
                <w:color w:val="000000"/>
                <w:kern w:val="0"/>
                <w:sz w:val="24"/>
              </w:rPr>
            </w:pPr>
            <w:r w:rsidRPr="00E44963">
              <w:rPr>
                <w:rFonts w:ascii="宋体" w:eastAsia="宋体" w:hAnsi="宋体" w:cs="宋体"/>
                <w:color w:val="000000"/>
                <w:kern w:val="0"/>
                <w:sz w:val="24"/>
              </w:rPr>
              <w:t>2011709</w:t>
            </w:r>
          </w:p>
        </w:tc>
        <w:tc>
          <w:tcPr>
            <w:tcW w:w="1899" w:type="dxa"/>
            <w:tcBorders>
              <w:top w:val="single" w:sz="4" w:space="0" w:color="000000"/>
              <w:left w:val="single" w:sz="4" w:space="0" w:color="000000"/>
              <w:bottom w:val="single" w:sz="4" w:space="0" w:color="000000"/>
              <w:right w:val="single" w:sz="4" w:space="0" w:color="000000"/>
            </w:tcBorders>
            <w:vAlign w:val="center"/>
          </w:tcPr>
          <w:p w:rsidR="0046194A" w:rsidRPr="00E44963" w:rsidRDefault="0046194A" w:rsidP="003674E1">
            <w:pPr>
              <w:widowControl/>
              <w:jc w:val="left"/>
              <w:rPr>
                <w:rFonts w:ascii="宋体" w:eastAsia="宋体" w:hAnsi="宋体" w:cs="宋体"/>
                <w:color w:val="000000"/>
                <w:kern w:val="0"/>
                <w:sz w:val="20"/>
                <w:szCs w:val="20"/>
              </w:rPr>
            </w:pPr>
            <w:r w:rsidRPr="00E44963">
              <w:rPr>
                <w:rFonts w:ascii="宋体" w:eastAsia="宋体" w:hAnsi="宋体" w:cs="宋体" w:hint="eastAsia"/>
                <w:color w:val="000000"/>
                <w:kern w:val="0"/>
                <w:sz w:val="20"/>
                <w:szCs w:val="20"/>
              </w:rPr>
              <w:t>标准化管理</w:t>
            </w:r>
          </w:p>
        </w:tc>
        <w:tc>
          <w:tcPr>
            <w:tcW w:w="2562"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10.00</w:t>
            </w:r>
          </w:p>
        </w:tc>
        <w:tc>
          <w:tcPr>
            <w:tcW w:w="3105"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3184" w:type="dxa"/>
            <w:tcBorders>
              <w:top w:val="single" w:sz="4" w:space="0" w:color="000000"/>
              <w:left w:val="single" w:sz="4" w:space="0" w:color="000000"/>
              <w:bottom w:val="single" w:sz="4" w:space="0" w:color="000000"/>
              <w:right w:val="single" w:sz="12"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10.00</w:t>
            </w:r>
          </w:p>
        </w:tc>
      </w:tr>
      <w:tr w:rsidR="0046194A" w:rsidTr="003674E1">
        <w:trPr>
          <w:trHeight w:val="555"/>
        </w:trPr>
        <w:tc>
          <w:tcPr>
            <w:tcW w:w="1901" w:type="dxa"/>
            <w:tcBorders>
              <w:top w:val="single" w:sz="4" w:space="0" w:color="000000"/>
              <w:left w:val="single" w:sz="12" w:space="0" w:color="000000"/>
              <w:bottom w:val="single" w:sz="4" w:space="0" w:color="000000"/>
              <w:right w:val="single" w:sz="4" w:space="0" w:color="000000"/>
            </w:tcBorders>
            <w:vAlign w:val="center"/>
          </w:tcPr>
          <w:p w:rsidR="0046194A" w:rsidRPr="006567C5" w:rsidRDefault="0046194A" w:rsidP="003674E1">
            <w:pPr>
              <w:widowControl/>
              <w:jc w:val="center"/>
              <w:rPr>
                <w:rFonts w:ascii="宋体" w:eastAsia="宋体" w:hAnsi="宋体" w:cs="宋体"/>
                <w:color w:val="000000"/>
                <w:kern w:val="0"/>
                <w:sz w:val="24"/>
              </w:rPr>
            </w:pPr>
            <w:r w:rsidRPr="006567C5">
              <w:rPr>
                <w:rFonts w:ascii="宋体" w:eastAsia="宋体" w:hAnsi="宋体" w:cs="宋体"/>
                <w:color w:val="000000"/>
                <w:kern w:val="0"/>
                <w:sz w:val="24"/>
              </w:rPr>
              <w:t>2013299</w:t>
            </w:r>
          </w:p>
        </w:tc>
        <w:tc>
          <w:tcPr>
            <w:tcW w:w="1899" w:type="dxa"/>
            <w:tcBorders>
              <w:top w:val="single" w:sz="4" w:space="0" w:color="000000"/>
              <w:left w:val="single" w:sz="4" w:space="0" w:color="000000"/>
              <w:bottom w:val="single" w:sz="4" w:space="0" w:color="000000"/>
              <w:right w:val="single" w:sz="4" w:space="0" w:color="000000"/>
            </w:tcBorders>
            <w:vAlign w:val="center"/>
          </w:tcPr>
          <w:p w:rsidR="0046194A" w:rsidRPr="006567C5" w:rsidRDefault="0046194A" w:rsidP="003674E1">
            <w:pPr>
              <w:widowControl/>
              <w:jc w:val="left"/>
              <w:rPr>
                <w:rFonts w:ascii="宋体" w:eastAsia="宋体" w:hAnsi="宋体" w:cs="宋体"/>
                <w:color w:val="000000"/>
                <w:kern w:val="0"/>
                <w:sz w:val="18"/>
                <w:szCs w:val="18"/>
              </w:rPr>
            </w:pPr>
            <w:r w:rsidRPr="006567C5">
              <w:rPr>
                <w:rFonts w:ascii="宋体" w:eastAsia="宋体" w:hAnsi="宋体" w:cs="宋体" w:hint="eastAsia"/>
                <w:color w:val="000000"/>
                <w:kern w:val="0"/>
                <w:sz w:val="24"/>
              </w:rPr>
              <w:t xml:space="preserve">  </w:t>
            </w:r>
            <w:r w:rsidRPr="006567C5">
              <w:rPr>
                <w:rFonts w:ascii="宋体" w:eastAsia="宋体" w:hAnsi="宋体" w:cs="宋体" w:hint="eastAsia"/>
                <w:color w:val="000000"/>
                <w:kern w:val="0"/>
                <w:sz w:val="18"/>
                <w:szCs w:val="18"/>
              </w:rPr>
              <w:t>其他组织事务支出</w:t>
            </w:r>
          </w:p>
        </w:tc>
        <w:tc>
          <w:tcPr>
            <w:tcW w:w="2562"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0.3</w:t>
            </w:r>
          </w:p>
        </w:tc>
        <w:tc>
          <w:tcPr>
            <w:tcW w:w="3105"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3184" w:type="dxa"/>
            <w:tcBorders>
              <w:top w:val="single" w:sz="4" w:space="0" w:color="000000"/>
              <w:left w:val="single" w:sz="4" w:space="0" w:color="000000"/>
              <w:bottom w:val="single" w:sz="4" w:space="0" w:color="000000"/>
              <w:right w:val="single" w:sz="12"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0.3</w:t>
            </w:r>
          </w:p>
        </w:tc>
      </w:tr>
      <w:tr w:rsidR="0046194A" w:rsidTr="003674E1">
        <w:trPr>
          <w:trHeight w:val="555"/>
        </w:trPr>
        <w:tc>
          <w:tcPr>
            <w:tcW w:w="1901" w:type="dxa"/>
            <w:tcBorders>
              <w:top w:val="single" w:sz="4" w:space="0" w:color="000000"/>
              <w:left w:val="single" w:sz="12" w:space="0" w:color="000000"/>
              <w:bottom w:val="single" w:sz="4" w:space="0" w:color="000000"/>
              <w:right w:val="single" w:sz="4" w:space="0" w:color="000000"/>
            </w:tcBorders>
            <w:vAlign w:val="center"/>
          </w:tcPr>
          <w:p w:rsidR="0046194A" w:rsidRPr="006567C5" w:rsidRDefault="0046194A" w:rsidP="003674E1">
            <w:pPr>
              <w:widowControl/>
              <w:jc w:val="center"/>
              <w:rPr>
                <w:rFonts w:ascii="宋体" w:eastAsia="宋体" w:hAnsi="宋体" w:cs="宋体"/>
                <w:color w:val="000000"/>
                <w:kern w:val="0"/>
                <w:sz w:val="24"/>
              </w:rPr>
            </w:pPr>
            <w:r w:rsidRPr="006567C5">
              <w:rPr>
                <w:rFonts w:ascii="宋体" w:eastAsia="宋体" w:hAnsi="宋体" w:cs="宋体"/>
                <w:color w:val="000000"/>
                <w:kern w:val="0"/>
                <w:sz w:val="24"/>
              </w:rPr>
              <w:t>2050302</w:t>
            </w:r>
          </w:p>
        </w:tc>
        <w:tc>
          <w:tcPr>
            <w:tcW w:w="1899" w:type="dxa"/>
            <w:tcBorders>
              <w:top w:val="single" w:sz="4" w:space="0" w:color="000000"/>
              <w:left w:val="single" w:sz="4" w:space="0" w:color="000000"/>
              <w:bottom w:val="single" w:sz="4" w:space="0" w:color="000000"/>
              <w:right w:val="single" w:sz="4" w:space="0" w:color="000000"/>
            </w:tcBorders>
            <w:vAlign w:val="center"/>
          </w:tcPr>
          <w:p w:rsidR="0046194A" w:rsidRPr="006567C5" w:rsidRDefault="0046194A" w:rsidP="003674E1">
            <w:pPr>
              <w:widowControl/>
              <w:jc w:val="left"/>
              <w:rPr>
                <w:rFonts w:ascii="宋体" w:eastAsia="宋体" w:hAnsi="宋体" w:cs="宋体"/>
                <w:color w:val="000000"/>
                <w:kern w:val="0"/>
                <w:sz w:val="20"/>
                <w:szCs w:val="20"/>
              </w:rPr>
            </w:pPr>
            <w:r w:rsidRPr="006567C5">
              <w:rPr>
                <w:rFonts w:ascii="宋体" w:eastAsia="宋体" w:hAnsi="宋体" w:cs="宋体" w:hint="eastAsia"/>
                <w:color w:val="000000"/>
                <w:kern w:val="0"/>
                <w:sz w:val="20"/>
                <w:szCs w:val="20"/>
              </w:rPr>
              <w:t>中专教育</w:t>
            </w:r>
          </w:p>
        </w:tc>
        <w:tc>
          <w:tcPr>
            <w:tcW w:w="2562"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428.72</w:t>
            </w:r>
          </w:p>
        </w:tc>
        <w:tc>
          <w:tcPr>
            <w:tcW w:w="3105"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153.52</w:t>
            </w:r>
          </w:p>
        </w:tc>
        <w:tc>
          <w:tcPr>
            <w:tcW w:w="3184" w:type="dxa"/>
            <w:tcBorders>
              <w:top w:val="single" w:sz="4" w:space="0" w:color="000000"/>
              <w:left w:val="single" w:sz="4" w:space="0" w:color="000000"/>
              <w:bottom w:val="single" w:sz="4" w:space="0" w:color="000000"/>
              <w:right w:val="single" w:sz="12"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275.20</w:t>
            </w:r>
          </w:p>
        </w:tc>
      </w:tr>
      <w:tr w:rsidR="0046194A" w:rsidTr="003674E1">
        <w:trPr>
          <w:trHeight w:val="555"/>
        </w:trPr>
        <w:tc>
          <w:tcPr>
            <w:tcW w:w="1901" w:type="dxa"/>
            <w:tcBorders>
              <w:top w:val="single" w:sz="4" w:space="0" w:color="000000"/>
              <w:left w:val="single" w:sz="12" w:space="0" w:color="000000"/>
              <w:bottom w:val="single" w:sz="4" w:space="0" w:color="000000"/>
              <w:right w:val="single" w:sz="4" w:space="0" w:color="000000"/>
            </w:tcBorders>
            <w:vAlign w:val="center"/>
          </w:tcPr>
          <w:p w:rsidR="0046194A" w:rsidRPr="006567C5" w:rsidRDefault="0046194A" w:rsidP="003674E1">
            <w:pPr>
              <w:widowControl/>
              <w:jc w:val="center"/>
              <w:rPr>
                <w:rFonts w:ascii="宋体" w:eastAsia="宋体" w:hAnsi="宋体" w:cs="宋体"/>
                <w:color w:val="000000"/>
                <w:kern w:val="0"/>
                <w:sz w:val="24"/>
              </w:rPr>
            </w:pPr>
            <w:r w:rsidRPr="006567C5">
              <w:rPr>
                <w:rFonts w:ascii="宋体" w:eastAsia="宋体" w:hAnsi="宋体" w:cs="宋体"/>
                <w:color w:val="000000"/>
                <w:kern w:val="0"/>
                <w:sz w:val="24"/>
              </w:rPr>
              <w:t>2050305</w:t>
            </w:r>
          </w:p>
        </w:tc>
        <w:tc>
          <w:tcPr>
            <w:tcW w:w="1899" w:type="dxa"/>
            <w:tcBorders>
              <w:top w:val="single" w:sz="4" w:space="0" w:color="000000"/>
              <w:left w:val="single" w:sz="4" w:space="0" w:color="000000"/>
              <w:bottom w:val="single" w:sz="4" w:space="0" w:color="000000"/>
              <w:right w:val="single" w:sz="4" w:space="0" w:color="000000"/>
            </w:tcBorders>
            <w:vAlign w:val="center"/>
          </w:tcPr>
          <w:p w:rsidR="0046194A" w:rsidRPr="006567C5" w:rsidRDefault="0046194A" w:rsidP="003674E1">
            <w:pPr>
              <w:widowControl/>
              <w:jc w:val="left"/>
              <w:rPr>
                <w:rFonts w:ascii="宋体" w:eastAsia="宋体" w:hAnsi="宋体" w:cs="宋体"/>
                <w:color w:val="000000"/>
                <w:kern w:val="0"/>
                <w:sz w:val="18"/>
                <w:szCs w:val="18"/>
              </w:rPr>
            </w:pPr>
            <w:r w:rsidRPr="006567C5">
              <w:rPr>
                <w:rFonts w:ascii="宋体" w:eastAsia="宋体" w:hAnsi="宋体" w:cs="宋体" w:hint="eastAsia"/>
                <w:color w:val="000000"/>
                <w:kern w:val="0"/>
                <w:sz w:val="24"/>
              </w:rPr>
              <w:t xml:space="preserve"> </w:t>
            </w:r>
            <w:r w:rsidRPr="006567C5">
              <w:rPr>
                <w:rFonts w:ascii="宋体" w:eastAsia="宋体" w:hAnsi="宋体" w:cs="宋体" w:hint="eastAsia"/>
                <w:color w:val="000000"/>
                <w:kern w:val="0"/>
                <w:sz w:val="18"/>
                <w:szCs w:val="18"/>
              </w:rPr>
              <w:t xml:space="preserve"> 高等职业教育</w:t>
            </w:r>
          </w:p>
        </w:tc>
        <w:tc>
          <w:tcPr>
            <w:tcW w:w="2562"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8677.00</w:t>
            </w:r>
          </w:p>
        </w:tc>
        <w:tc>
          <w:tcPr>
            <w:tcW w:w="3105"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7747.08</w:t>
            </w:r>
          </w:p>
        </w:tc>
        <w:tc>
          <w:tcPr>
            <w:tcW w:w="3184" w:type="dxa"/>
            <w:tcBorders>
              <w:top w:val="single" w:sz="4" w:space="0" w:color="000000"/>
              <w:left w:val="single" w:sz="4" w:space="0" w:color="000000"/>
              <w:bottom w:val="single" w:sz="4" w:space="0" w:color="000000"/>
              <w:right w:val="single" w:sz="12"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929.92</w:t>
            </w:r>
          </w:p>
        </w:tc>
      </w:tr>
      <w:tr w:rsidR="0046194A" w:rsidTr="003674E1">
        <w:trPr>
          <w:trHeight w:val="555"/>
        </w:trPr>
        <w:tc>
          <w:tcPr>
            <w:tcW w:w="1901" w:type="dxa"/>
            <w:tcBorders>
              <w:top w:val="single" w:sz="4" w:space="0" w:color="000000"/>
              <w:left w:val="single" w:sz="12" w:space="0" w:color="000000"/>
              <w:bottom w:val="single" w:sz="4" w:space="0" w:color="000000"/>
              <w:right w:val="single" w:sz="4" w:space="0" w:color="000000"/>
            </w:tcBorders>
            <w:vAlign w:val="center"/>
          </w:tcPr>
          <w:p w:rsidR="0046194A" w:rsidRPr="006567C5"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2050205</w:t>
            </w:r>
          </w:p>
        </w:tc>
        <w:tc>
          <w:tcPr>
            <w:tcW w:w="1899" w:type="dxa"/>
            <w:tcBorders>
              <w:top w:val="single" w:sz="4" w:space="0" w:color="000000"/>
              <w:left w:val="single" w:sz="4" w:space="0" w:color="000000"/>
              <w:bottom w:val="single" w:sz="4" w:space="0" w:color="000000"/>
              <w:right w:val="single" w:sz="4" w:space="0" w:color="000000"/>
            </w:tcBorders>
            <w:vAlign w:val="center"/>
          </w:tcPr>
          <w:p w:rsidR="0046194A" w:rsidRPr="00502717" w:rsidRDefault="0046194A" w:rsidP="003674E1">
            <w:pPr>
              <w:widowControl/>
              <w:jc w:val="left"/>
              <w:rPr>
                <w:rFonts w:ascii="宋体" w:eastAsia="宋体" w:hAnsi="宋体" w:cs="宋体"/>
                <w:color w:val="000000"/>
                <w:kern w:val="0"/>
                <w:sz w:val="18"/>
                <w:szCs w:val="18"/>
              </w:rPr>
            </w:pPr>
            <w:r w:rsidRPr="00502717">
              <w:rPr>
                <w:rFonts w:ascii="宋体" w:eastAsia="宋体" w:hAnsi="宋体" w:cs="宋体" w:hint="eastAsia"/>
                <w:color w:val="000000"/>
                <w:kern w:val="0"/>
                <w:sz w:val="18"/>
                <w:szCs w:val="18"/>
              </w:rPr>
              <w:t>高等教育</w:t>
            </w:r>
          </w:p>
        </w:tc>
        <w:tc>
          <w:tcPr>
            <w:tcW w:w="2562"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131.2</w:t>
            </w:r>
          </w:p>
        </w:tc>
        <w:tc>
          <w:tcPr>
            <w:tcW w:w="3105"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131.2</w:t>
            </w:r>
          </w:p>
        </w:tc>
        <w:tc>
          <w:tcPr>
            <w:tcW w:w="3184" w:type="dxa"/>
            <w:tcBorders>
              <w:top w:val="single" w:sz="4" w:space="0" w:color="000000"/>
              <w:left w:val="single" w:sz="4" w:space="0" w:color="000000"/>
              <w:bottom w:val="single" w:sz="4" w:space="0" w:color="000000"/>
              <w:right w:val="single" w:sz="12"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0</w:t>
            </w:r>
          </w:p>
        </w:tc>
      </w:tr>
      <w:tr w:rsidR="0046194A" w:rsidTr="003674E1">
        <w:trPr>
          <w:trHeight w:val="555"/>
        </w:trPr>
        <w:tc>
          <w:tcPr>
            <w:tcW w:w="1901" w:type="dxa"/>
            <w:tcBorders>
              <w:top w:val="single" w:sz="4" w:space="0" w:color="000000"/>
              <w:left w:val="single" w:sz="12" w:space="0" w:color="000000"/>
              <w:bottom w:val="single" w:sz="4" w:space="0" w:color="000000"/>
              <w:right w:val="single" w:sz="4" w:space="0" w:color="000000"/>
            </w:tcBorders>
            <w:vAlign w:val="center"/>
          </w:tcPr>
          <w:p w:rsidR="0046194A" w:rsidRPr="00BF7FFC" w:rsidRDefault="0046194A" w:rsidP="003674E1">
            <w:pPr>
              <w:widowControl/>
              <w:jc w:val="center"/>
              <w:rPr>
                <w:rFonts w:ascii="宋体" w:eastAsia="宋体" w:hAnsi="宋体" w:cs="宋体"/>
                <w:color w:val="000000"/>
                <w:kern w:val="0"/>
                <w:sz w:val="24"/>
              </w:rPr>
            </w:pPr>
            <w:r w:rsidRPr="00BF7FFC">
              <w:rPr>
                <w:rFonts w:ascii="宋体" w:eastAsia="宋体" w:hAnsi="宋体" w:cs="宋体"/>
                <w:color w:val="000000"/>
                <w:kern w:val="0"/>
                <w:sz w:val="24"/>
              </w:rPr>
              <w:t>2050999</w:t>
            </w:r>
          </w:p>
        </w:tc>
        <w:tc>
          <w:tcPr>
            <w:tcW w:w="1899" w:type="dxa"/>
            <w:tcBorders>
              <w:top w:val="single" w:sz="4" w:space="0" w:color="000000"/>
              <w:left w:val="single" w:sz="4" w:space="0" w:color="000000"/>
              <w:bottom w:val="single" w:sz="4" w:space="0" w:color="000000"/>
              <w:right w:val="single" w:sz="4" w:space="0" w:color="000000"/>
            </w:tcBorders>
            <w:vAlign w:val="center"/>
          </w:tcPr>
          <w:p w:rsidR="0046194A" w:rsidRPr="00BF7FFC" w:rsidRDefault="0046194A" w:rsidP="003674E1">
            <w:pPr>
              <w:widowControl/>
              <w:jc w:val="left"/>
              <w:rPr>
                <w:rFonts w:ascii="宋体" w:eastAsia="宋体" w:hAnsi="宋体" w:cs="宋体"/>
                <w:color w:val="000000"/>
                <w:kern w:val="0"/>
                <w:sz w:val="18"/>
                <w:szCs w:val="18"/>
              </w:rPr>
            </w:pPr>
            <w:r w:rsidRPr="00BF7FFC">
              <w:rPr>
                <w:rFonts w:ascii="宋体" w:eastAsia="宋体" w:hAnsi="宋体" w:cs="宋体" w:hint="eastAsia"/>
                <w:color w:val="000000"/>
                <w:kern w:val="0"/>
                <w:sz w:val="24"/>
              </w:rPr>
              <w:t xml:space="preserve">  </w:t>
            </w:r>
            <w:r w:rsidRPr="00BF7FFC">
              <w:rPr>
                <w:rFonts w:ascii="宋体" w:eastAsia="宋体" w:hAnsi="宋体" w:cs="宋体" w:hint="eastAsia"/>
                <w:color w:val="000000"/>
                <w:kern w:val="0"/>
                <w:sz w:val="18"/>
                <w:szCs w:val="18"/>
              </w:rPr>
              <w:t>其他教育费附加安排的支出</w:t>
            </w:r>
          </w:p>
        </w:tc>
        <w:tc>
          <w:tcPr>
            <w:tcW w:w="2562" w:type="dxa"/>
            <w:tcBorders>
              <w:top w:val="single" w:sz="4" w:space="0" w:color="000000"/>
              <w:left w:val="single" w:sz="4" w:space="0" w:color="000000"/>
              <w:bottom w:val="single" w:sz="4" w:space="0" w:color="000000"/>
              <w:right w:val="single" w:sz="4" w:space="0" w:color="000000"/>
            </w:tcBorders>
            <w:vAlign w:val="center"/>
          </w:tcPr>
          <w:p w:rsidR="0046194A" w:rsidRPr="00BF7FFC"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1979.93</w:t>
            </w:r>
          </w:p>
        </w:tc>
        <w:tc>
          <w:tcPr>
            <w:tcW w:w="3105"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650.98</w:t>
            </w:r>
          </w:p>
        </w:tc>
        <w:tc>
          <w:tcPr>
            <w:tcW w:w="3184" w:type="dxa"/>
            <w:tcBorders>
              <w:top w:val="single" w:sz="4" w:space="0" w:color="000000"/>
              <w:left w:val="single" w:sz="4" w:space="0" w:color="000000"/>
              <w:bottom w:val="single" w:sz="4" w:space="0" w:color="000000"/>
              <w:right w:val="single" w:sz="12"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1328.95</w:t>
            </w:r>
          </w:p>
        </w:tc>
      </w:tr>
      <w:tr w:rsidR="0046194A" w:rsidTr="003674E1">
        <w:trPr>
          <w:trHeight w:val="555"/>
        </w:trPr>
        <w:tc>
          <w:tcPr>
            <w:tcW w:w="1901" w:type="dxa"/>
            <w:tcBorders>
              <w:top w:val="single" w:sz="4" w:space="0" w:color="000000"/>
              <w:left w:val="single" w:sz="12" w:space="0" w:color="000000"/>
              <w:bottom w:val="single" w:sz="4" w:space="0" w:color="000000"/>
              <w:right w:val="single" w:sz="4" w:space="0" w:color="000000"/>
            </w:tcBorders>
            <w:vAlign w:val="center"/>
          </w:tcPr>
          <w:p w:rsidR="0046194A" w:rsidRPr="00BF7FFC" w:rsidRDefault="0046194A" w:rsidP="003674E1">
            <w:pPr>
              <w:widowControl/>
              <w:jc w:val="center"/>
              <w:rPr>
                <w:rFonts w:ascii="宋体" w:eastAsia="宋体" w:hAnsi="宋体" w:cs="宋体"/>
                <w:color w:val="000000"/>
                <w:kern w:val="0"/>
                <w:sz w:val="24"/>
              </w:rPr>
            </w:pPr>
            <w:r w:rsidRPr="00BF7FFC">
              <w:rPr>
                <w:rFonts w:ascii="宋体" w:eastAsia="宋体" w:hAnsi="宋体" w:cs="宋体"/>
                <w:color w:val="000000"/>
                <w:kern w:val="0"/>
                <w:sz w:val="24"/>
              </w:rPr>
              <w:t>2060499</w:t>
            </w:r>
          </w:p>
        </w:tc>
        <w:tc>
          <w:tcPr>
            <w:tcW w:w="1899" w:type="dxa"/>
            <w:tcBorders>
              <w:top w:val="single" w:sz="4" w:space="0" w:color="000000"/>
              <w:left w:val="single" w:sz="4" w:space="0" w:color="000000"/>
              <w:bottom w:val="single" w:sz="4" w:space="0" w:color="000000"/>
              <w:right w:val="single" w:sz="4" w:space="0" w:color="000000"/>
            </w:tcBorders>
            <w:vAlign w:val="center"/>
          </w:tcPr>
          <w:p w:rsidR="0046194A" w:rsidRPr="00BF7FFC" w:rsidRDefault="0046194A" w:rsidP="003674E1">
            <w:pPr>
              <w:widowControl/>
              <w:jc w:val="left"/>
              <w:rPr>
                <w:rFonts w:ascii="宋体" w:eastAsia="宋体" w:hAnsi="宋体" w:cs="宋体"/>
                <w:color w:val="000000"/>
                <w:kern w:val="0"/>
                <w:sz w:val="18"/>
                <w:szCs w:val="18"/>
              </w:rPr>
            </w:pPr>
            <w:r w:rsidRPr="00BF7FFC">
              <w:rPr>
                <w:rFonts w:ascii="宋体" w:eastAsia="宋体" w:hAnsi="宋体" w:cs="宋体" w:hint="eastAsia"/>
                <w:color w:val="000000"/>
                <w:kern w:val="0"/>
                <w:sz w:val="24"/>
              </w:rPr>
              <w:t xml:space="preserve"> </w:t>
            </w:r>
            <w:r w:rsidRPr="00BF7FFC">
              <w:rPr>
                <w:rFonts w:ascii="宋体" w:eastAsia="宋体" w:hAnsi="宋体" w:cs="宋体" w:hint="eastAsia"/>
                <w:color w:val="000000"/>
                <w:kern w:val="0"/>
                <w:sz w:val="15"/>
                <w:szCs w:val="15"/>
              </w:rPr>
              <w:t xml:space="preserve"> </w:t>
            </w:r>
            <w:r w:rsidRPr="00BF7FFC">
              <w:rPr>
                <w:rFonts w:ascii="宋体" w:eastAsia="宋体" w:hAnsi="宋体" w:cs="宋体" w:hint="eastAsia"/>
                <w:color w:val="000000"/>
                <w:kern w:val="0"/>
                <w:sz w:val="18"/>
                <w:szCs w:val="18"/>
              </w:rPr>
              <w:t>其他技术研究与开发支出</w:t>
            </w:r>
          </w:p>
        </w:tc>
        <w:tc>
          <w:tcPr>
            <w:tcW w:w="2562"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15.00</w:t>
            </w:r>
          </w:p>
        </w:tc>
        <w:tc>
          <w:tcPr>
            <w:tcW w:w="3105"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3184" w:type="dxa"/>
            <w:tcBorders>
              <w:top w:val="single" w:sz="4" w:space="0" w:color="000000"/>
              <w:left w:val="single" w:sz="4" w:space="0" w:color="000000"/>
              <w:bottom w:val="single" w:sz="4" w:space="0" w:color="000000"/>
              <w:right w:val="single" w:sz="12"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15</w:t>
            </w:r>
          </w:p>
        </w:tc>
      </w:tr>
      <w:tr w:rsidR="0046194A" w:rsidTr="003674E1">
        <w:trPr>
          <w:trHeight w:val="555"/>
        </w:trPr>
        <w:tc>
          <w:tcPr>
            <w:tcW w:w="1901" w:type="dxa"/>
            <w:tcBorders>
              <w:top w:val="single" w:sz="4" w:space="0" w:color="000000"/>
              <w:left w:val="single" w:sz="12" w:space="0" w:color="000000"/>
              <w:bottom w:val="single" w:sz="4" w:space="0" w:color="000000"/>
              <w:right w:val="single" w:sz="4" w:space="0" w:color="000000"/>
            </w:tcBorders>
            <w:vAlign w:val="center"/>
          </w:tcPr>
          <w:p w:rsidR="0046194A" w:rsidRPr="00F73A59" w:rsidRDefault="0046194A" w:rsidP="003674E1">
            <w:pPr>
              <w:widowControl/>
              <w:jc w:val="center"/>
              <w:rPr>
                <w:rFonts w:ascii="宋体" w:eastAsia="宋体" w:hAnsi="宋体" w:cs="宋体"/>
                <w:color w:val="000000"/>
                <w:kern w:val="0"/>
                <w:sz w:val="24"/>
              </w:rPr>
            </w:pPr>
            <w:r w:rsidRPr="00F73A59">
              <w:rPr>
                <w:rFonts w:ascii="宋体" w:eastAsia="宋体" w:hAnsi="宋体" w:cs="宋体"/>
                <w:color w:val="000000"/>
                <w:kern w:val="0"/>
                <w:sz w:val="24"/>
              </w:rPr>
              <w:t>2080502</w:t>
            </w:r>
          </w:p>
        </w:tc>
        <w:tc>
          <w:tcPr>
            <w:tcW w:w="1899" w:type="dxa"/>
            <w:tcBorders>
              <w:top w:val="single" w:sz="4" w:space="0" w:color="000000"/>
              <w:left w:val="single" w:sz="4" w:space="0" w:color="000000"/>
              <w:bottom w:val="single" w:sz="4" w:space="0" w:color="000000"/>
              <w:right w:val="single" w:sz="4" w:space="0" w:color="000000"/>
            </w:tcBorders>
            <w:vAlign w:val="center"/>
          </w:tcPr>
          <w:p w:rsidR="0046194A" w:rsidRPr="00F73A59" w:rsidRDefault="0046194A" w:rsidP="003674E1">
            <w:pPr>
              <w:widowControl/>
              <w:jc w:val="left"/>
              <w:rPr>
                <w:rFonts w:ascii="宋体" w:eastAsia="宋体" w:hAnsi="宋体" w:cs="宋体"/>
                <w:color w:val="000000"/>
                <w:kern w:val="0"/>
                <w:sz w:val="18"/>
                <w:szCs w:val="18"/>
              </w:rPr>
            </w:pPr>
            <w:r w:rsidRPr="00F73A59">
              <w:rPr>
                <w:rFonts w:ascii="宋体" w:eastAsia="宋体" w:hAnsi="宋体" w:cs="宋体" w:hint="eastAsia"/>
                <w:color w:val="000000"/>
                <w:kern w:val="0"/>
                <w:sz w:val="18"/>
                <w:szCs w:val="18"/>
              </w:rPr>
              <w:t>事业单位离退休</w:t>
            </w:r>
          </w:p>
        </w:tc>
        <w:tc>
          <w:tcPr>
            <w:tcW w:w="2562"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955.81</w:t>
            </w:r>
          </w:p>
        </w:tc>
        <w:tc>
          <w:tcPr>
            <w:tcW w:w="3105"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955.81</w:t>
            </w:r>
          </w:p>
        </w:tc>
        <w:tc>
          <w:tcPr>
            <w:tcW w:w="3184" w:type="dxa"/>
            <w:tcBorders>
              <w:top w:val="single" w:sz="4" w:space="0" w:color="000000"/>
              <w:left w:val="single" w:sz="4" w:space="0" w:color="000000"/>
              <w:bottom w:val="single" w:sz="4" w:space="0" w:color="000000"/>
              <w:right w:val="single" w:sz="12"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555"/>
        </w:trPr>
        <w:tc>
          <w:tcPr>
            <w:tcW w:w="1901" w:type="dxa"/>
            <w:tcBorders>
              <w:top w:val="single" w:sz="4" w:space="0" w:color="000000"/>
              <w:left w:val="single" w:sz="12"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2080505</w:t>
            </w:r>
          </w:p>
        </w:tc>
        <w:tc>
          <w:tcPr>
            <w:tcW w:w="1899" w:type="dxa"/>
            <w:tcBorders>
              <w:top w:val="single" w:sz="4" w:space="0" w:color="000000"/>
              <w:left w:val="single" w:sz="4" w:space="0" w:color="000000"/>
              <w:bottom w:val="single" w:sz="4" w:space="0" w:color="000000"/>
              <w:right w:val="single" w:sz="4" w:space="0" w:color="000000"/>
            </w:tcBorders>
            <w:vAlign w:val="center"/>
          </w:tcPr>
          <w:p w:rsidR="0046194A" w:rsidRPr="00F73A59" w:rsidRDefault="0046194A" w:rsidP="003674E1">
            <w:pPr>
              <w:widowControl/>
              <w:jc w:val="left"/>
              <w:rPr>
                <w:rFonts w:ascii="宋体" w:eastAsia="宋体" w:hAnsi="宋体" w:cs="宋体"/>
                <w:color w:val="000000"/>
                <w:kern w:val="0"/>
                <w:sz w:val="18"/>
                <w:szCs w:val="18"/>
              </w:rPr>
            </w:pPr>
            <w:r w:rsidRPr="00F73A59">
              <w:rPr>
                <w:rFonts w:ascii="宋体" w:eastAsia="宋体" w:hAnsi="宋体" w:cs="宋体" w:hint="eastAsia"/>
                <w:color w:val="000000"/>
                <w:kern w:val="0"/>
                <w:sz w:val="18"/>
                <w:szCs w:val="18"/>
              </w:rPr>
              <w:t>机关事业单位基本养老保险缴</w:t>
            </w:r>
          </w:p>
        </w:tc>
        <w:tc>
          <w:tcPr>
            <w:tcW w:w="2562"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884.37</w:t>
            </w:r>
          </w:p>
        </w:tc>
        <w:tc>
          <w:tcPr>
            <w:tcW w:w="3105"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884.37</w:t>
            </w:r>
          </w:p>
        </w:tc>
        <w:tc>
          <w:tcPr>
            <w:tcW w:w="3184" w:type="dxa"/>
            <w:tcBorders>
              <w:top w:val="single" w:sz="4" w:space="0" w:color="000000"/>
              <w:left w:val="single" w:sz="4" w:space="0" w:color="000000"/>
              <w:bottom w:val="single" w:sz="4" w:space="0" w:color="000000"/>
              <w:right w:val="single" w:sz="12"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555"/>
        </w:trPr>
        <w:tc>
          <w:tcPr>
            <w:tcW w:w="1901" w:type="dxa"/>
            <w:tcBorders>
              <w:top w:val="single" w:sz="4" w:space="0" w:color="000000"/>
              <w:left w:val="single" w:sz="12"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2080701</w:t>
            </w:r>
          </w:p>
        </w:tc>
        <w:tc>
          <w:tcPr>
            <w:tcW w:w="1899" w:type="dxa"/>
            <w:tcBorders>
              <w:top w:val="single" w:sz="4" w:space="0" w:color="000000"/>
              <w:left w:val="single" w:sz="4" w:space="0" w:color="000000"/>
              <w:bottom w:val="single" w:sz="4" w:space="0" w:color="000000"/>
              <w:right w:val="single" w:sz="4" w:space="0" w:color="000000"/>
            </w:tcBorders>
            <w:vAlign w:val="center"/>
          </w:tcPr>
          <w:p w:rsidR="0046194A" w:rsidRPr="00AA1E23" w:rsidRDefault="0046194A" w:rsidP="003674E1">
            <w:pPr>
              <w:widowControl/>
              <w:jc w:val="left"/>
              <w:rPr>
                <w:rFonts w:ascii="宋体" w:eastAsia="宋体" w:hAnsi="宋体" w:cs="宋体"/>
                <w:color w:val="000000"/>
                <w:kern w:val="0"/>
                <w:sz w:val="15"/>
                <w:szCs w:val="15"/>
              </w:rPr>
            </w:pPr>
            <w:r w:rsidRPr="00AA1E23">
              <w:rPr>
                <w:rFonts w:ascii="宋体" w:eastAsia="宋体" w:hAnsi="宋体" w:cs="宋体" w:hint="eastAsia"/>
                <w:color w:val="000000"/>
                <w:kern w:val="0"/>
                <w:sz w:val="15"/>
                <w:szCs w:val="15"/>
              </w:rPr>
              <w:t>就业创业服务补贴</w:t>
            </w:r>
          </w:p>
        </w:tc>
        <w:tc>
          <w:tcPr>
            <w:tcW w:w="2562"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22.97</w:t>
            </w:r>
          </w:p>
        </w:tc>
        <w:tc>
          <w:tcPr>
            <w:tcW w:w="3105"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12.55</w:t>
            </w:r>
          </w:p>
        </w:tc>
        <w:tc>
          <w:tcPr>
            <w:tcW w:w="3184" w:type="dxa"/>
            <w:tcBorders>
              <w:top w:val="single" w:sz="4" w:space="0" w:color="000000"/>
              <w:left w:val="single" w:sz="4" w:space="0" w:color="000000"/>
              <w:bottom w:val="single" w:sz="4" w:space="0" w:color="000000"/>
              <w:right w:val="single" w:sz="12"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10.42</w:t>
            </w:r>
          </w:p>
        </w:tc>
      </w:tr>
      <w:tr w:rsidR="0046194A" w:rsidTr="003674E1">
        <w:trPr>
          <w:trHeight w:val="555"/>
        </w:trPr>
        <w:tc>
          <w:tcPr>
            <w:tcW w:w="1901" w:type="dxa"/>
            <w:tcBorders>
              <w:top w:val="single" w:sz="4" w:space="0" w:color="000000"/>
              <w:left w:val="single" w:sz="12"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2080801</w:t>
            </w:r>
          </w:p>
        </w:tc>
        <w:tc>
          <w:tcPr>
            <w:tcW w:w="1899" w:type="dxa"/>
            <w:tcBorders>
              <w:top w:val="single" w:sz="4" w:space="0" w:color="000000"/>
              <w:left w:val="single" w:sz="4" w:space="0" w:color="000000"/>
              <w:bottom w:val="single" w:sz="4" w:space="0" w:color="000000"/>
              <w:right w:val="single" w:sz="4" w:space="0" w:color="000000"/>
            </w:tcBorders>
            <w:vAlign w:val="center"/>
          </w:tcPr>
          <w:p w:rsidR="0046194A" w:rsidRPr="00AA1E23" w:rsidRDefault="0046194A" w:rsidP="003674E1">
            <w:pPr>
              <w:widowControl/>
              <w:jc w:val="left"/>
              <w:rPr>
                <w:rFonts w:ascii="宋体" w:eastAsia="宋体" w:hAnsi="宋体" w:cs="宋体"/>
                <w:color w:val="000000"/>
                <w:kern w:val="0"/>
                <w:sz w:val="18"/>
                <w:szCs w:val="18"/>
              </w:rPr>
            </w:pPr>
            <w:r w:rsidRPr="00AA1E23">
              <w:rPr>
                <w:rFonts w:ascii="宋体" w:eastAsia="宋体" w:hAnsi="宋体" w:cs="宋体" w:hint="eastAsia"/>
                <w:color w:val="000000"/>
                <w:kern w:val="0"/>
                <w:sz w:val="24"/>
              </w:rPr>
              <w:t xml:space="preserve">  </w:t>
            </w:r>
            <w:r w:rsidRPr="00AA1E23">
              <w:rPr>
                <w:rFonts w:ascii="宋体" w:eastAsia="宋体" w:hAnsi="宋体" w:cs="宋体" w:hint="eastAsia"/>
                <w:color w:val="000000"/>
                <w:kern w:val="0"/>
                <w:sz w:val="18"/>
                <w:szCs w:val="18"/>
              </w:rPr>
              <w:t>死亡抚恤</w:t>
            </w:r>
          </w:p>
        </w:tc>
        <w:tc>
          <w:tcPr>
            <w:tcW w:w="2562"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41.56</w:t>
            </w:r>
          </w:p>
        </w:tc>
        <w:tc>
          <w:tcPr>
            <w:tcW w:w="3105"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41.56</w:t>
            </w:r>
          </w:p>
        </w:tc>
        <w:tc>
          <w:tcPr>
            <w:tcW w:w="3184" w:type="dxa"/>
            <w:tcBorders>
              <w:top w:val="single" w:sz="4" w:space="0" w:color="000000"/>
              <w:left w:val="single" w:sz="4" w:space="0" w:color="000000"/>
              <w:bottom w:val="single" w:sz="4" w:space="0" w:color="000000"/>
              <w:right w:val="single" w:sz="12"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555"/>
        </w:trPr>
        <w:tc>
          <w:tcPr>
            <w:tcW w:w="1901" w:type="dxa"/>
            <w:tcBorders>
              <w:top w:val="single" w:sz="4" w:space="0" w:color="000000"/>
              <w:left w:val="single" w:sz="12"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2111001</w:t>
            </w:r>
          </w:p>
        </w:tc>
        <w:tc>
          <w:tcPr>
            <w:tcW w:w="1899" w:type="dxa"/>
            <w:tcBorders>
              <w:top w:val="single" w:sz="4" w:space="0" w:color="000000"/>
              <w:left w:val="single" w:sz="4" w:space="0" w:color="000000"/>
              <w:bottom w:val="single" w:sz="4" w:space="0" w:color="000000"/>
              <w:right w:val="single" w:sz="4" w:space="0" w:color="000000"/>
            </w:tcBorders>
            <w:vAlign w:val="center"/>
          </w:tcPr>
          <w:p w:rsidR="0046194A" w:rsidRPr="0004594C" w:rsidRDefault="0046194A" w:rsidP="003674E1">
            <w:pPr>
              <w:widowControl/>
              <w:jc w:val="left"/>
              <w:rPr>
                <w:rFonts w:ascii="宋体" w:eastAsia="宋体" w:hAnsi="宋体" w:cs="宋体"/>
                <w:color w:val="000000"/>
                <w:kern w:val="0"/>
                <w:sz w:val="18"/>
                <w:szCs w:val="18"/>
              </w:rPr>
            </w:pPr>
            <w:r w:rsidRPr="0004594C">
              <w:rPr>
                <w:rFonts w:ascii="宋体" w:eastAsia="宋体" w:hAnsi="宋体" w:cs="宋体" w:hint="eastAsia"/>
                <w:color w:val="000000"/>
                <w:kern w:val="0"/>
                <w:sz w:val="18"/>
                <w:szCs w:val="18"/>
              </w:rPr>
              <w:t>能源节约利用</w:t>
            </w:r>
          </w:p>
        </w:tc>
        <w:tc>
          <w:tcPr>
            <w:tcW w:w="2562"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20.00</w:t>
            </w:r>
          </w:p>
        </w:tc>
        <w:tc>
          <w:tcPr>
            <w:tcW w:w="3105"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3184" w:type="dxa"/>
            <w:tcBorders>
              <w:top w:val="single" w:sz="4" w:space="0" w:color="000000"/>
              <w:left w:val="single" w:sz="4" w:space="0" w:color="000000"/>
              <w:bottom w:val="single" w:sz="4" w:space="0" w:color="000000"/>
              <w:right w:val="single" w:sz="12"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20.00</w:t>
            </w:r>
          </w:p>
        </w:tc>
      </w:tr>
      <w:tr w:rsidR="0046194A" w:rsidTr="003674E1">
        <w:trPr>
          <w:trHeight w:val="555"/>
        </w:trPr>
        <w:tc>
          <w:tcPr>
            <w:tcW w:w="1901" w:type="dxa"/>
            <w:tcBorders>
              <w:top w:val="single" w:sz="4" w:space="0" w:color="000000"/>
              <w:left w:val="single" w:sz="12"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2120399</w:t>
            </w:r>
          </w:p>
        </w:tc>
        <w:tc>
          <w:tcPr>
            <w:tcW w:w="1899" w:type="dxa"/>
            <w:tcBorders>
              <w:top w:val="single" w:sz="4" w:space="0" w:color="000000"/>
              <w:left w:val="single" w:sz="4" w:space="0" w:color="000000"/>
              <w:bottom w:val="single" w:sz="4" w:space="0" w:color="000000"/>
              <w:right w:val="single" w:sz="4" w:space="0" w:color="000000"/>
            </w:tcBorders>
            <w:vAlign w:val="center"/>
          </w:tcPr>
          <w:p w:rsidR="0046194A" w:rsidRPr="000563DB" w:rsidRDefault="0046194A" w:rsidP="003674E1">
            <w:pPr>
              <w:widowControl/>
              <w:jc w:val="left"/>
              <w:rPr>
                <w:rFonts w:ascii="宋体" w:eastAsia="宋体" w:hAnsi="宋体" w:cs="宋体"/>
                <w:color w:val="000000"/>
                <w:kern w:val="0"/>
                <w:sz w:val="18"/>
                <w:szCs w:val="18"/>
              </w:rPr>
            </w:pPr>
            <w:r w:rsidRPr="000563DB">
              <w:rPr>
                <w:rFonts w:ascii="宋体" w:eastAsia="宋体" w:hAnsi="宋体" w:cs="宋体" w:hint="eastAsia"/>
                <w:color w:val="000000"/>
                <w:kern w:val="0"/>
                <w:sz w:val="18"/>
                <w:szCs w:val="18"/>
              </w:rPr>
              <w:t>其他城乡社区公共设施支出</w:t>
            </w:r>
          </w:p>
        </w:tc>
        <w:tc>
          <w:tcPr>
            <w:tcW w:w="2562"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46.19</w:t>
            </w:r>
          </w:p>
        </w:tc>
        <w:tc>
          <w:tcPr>
            <w:tcW w:w="3105"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3184" w:type="dxa"/>
            <w:tcBorders>
              <w:top w:val="single" w:sz="4" w:space="0" w:color="000000"/>
              <w:left w:val="single" w:sz="4" w:space="0" w:color="000000"/>
              <w:bottom w:val="single" w:sz="4" w:space="0" w:color="000000"/>
              <w:right w:val="single" w:sz="12"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46.19</w:t>
            </w:r>
          </w:p>
        </w:tc>
      </w:tr>
      <w:tr w:rsidR="0046194A" w:rsidTr="003674E1">
        <w:trPr>
          <w:trHeight w:val="555"/>
        </w:trPr>
        <w:tc>
          <w:tcPr>
            <w:tcW w:w="1901" w:type="dxa"/>
            <w:tcBorders>
              <w:top w:val="single" w:sz="4" w:space="0" w:color="000000"/>
              <w:left w:val="single" w:sz="12"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2130106</w:t>
            </w:r>
          </w:p>
        </w:tc>
        <w:tc>
          <w:tcPr>
            <w:tcW w:w="1899" w:type="dxa"/>
            <w:tcBorders>
              <w:top w:val="single" w:sz="4" w:space="0" w:color="000000"/>
              <w:left w:val="single" w:sz="4" w:space="0" w:color="000000"/>
              <w:bottom w:val="single" w:sz="4" w:space="0" w:color="000000"/>
              <w:right w:val="single" w:sz="4" w:space="0" w:color="000000"/>
            </w:tcBorders>
            <w:vAlign w:val="center"/>
          </w:tcPr>
          <w:p w:rsidR="0046194A" w:rsidRPr="000563DB" w:rsidRDefault="0046194A" w:rsidP="003674E1">
            <w:pPr>
              <w:widowControl/>
              <w:jc w:val="left"/>
              <w:rPr>
                <w:rFonts w:ascii="宋体" w:eastAsia="宋体" w:hAnsi="宋体" w:cs="宋体"/>
                <w:color w:val="000000"/>
                <w:kern w:val="0"/>
                <w:sz w:val="18"/>
                <w:szCs w:val="18"/>
              </w:rPr>
            </w:pPr>
            <w:r w:rsidRPr="000563DB">
              <w:rPr>
                <w:rFonts w:ascii="宋体" w:eastAsia="宋体" w:hAnsi="宋体" w:cs="宋体" w:hint="eastAsia"/>
                <w:color w:val="000000"/>
                <w:kern w:val="0"/>
                <w:sz w:val="24"/>
              </w:rPr>
              <w:t xml:space="preserve"> </w:t>
            </w:r>
            <w:r w:rsidRPr="000563DB">
              <w:rPr>
                <w:rFonts w:ascii="宋体" w:eastAsia="宋体" w:hAnsi="宋体" w:cs="宋体" w:hint="eastAsia"/>
                <w:color w:val="000000"/>
                <w:kern w:val="0"/>
                <w:sz w:val="18"/>
                <w:szCs w:val="18"/>
              </w:rPr>
              <w:t xml:space="preserve"> 科技转化与推广服务</w:t>
            </w:r>
          </w:p>
        </w:tc>
        <w:tc>
          <w:tcPr>
            <w:tcW w:w="2562"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68.59</w:t>
            </w:r>
          </w:p>
        </w:tc>
        <w:tc>
          <w:tcPr>
            <w:tcW w:w="3105"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1.05</w:t>
            </w:r>
          </w:p>
        </w:tc>
        <w:tc>
          <w:tcPr>
            <w:tcW w:w="3184" w:type="dxa"/>
            <w:tcBorders>
              <w:top w:val="single" w:sz="4" w:space="0" w:color="000000"/>
              <w:left w:val="single" w:sz="4" w:space="0" w:color="000000"/>
              <w:bottom w:val="single" w:sz="4" w:space="0" w:color="000000"/>
              <w:right w:val="single" w:sz="12"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67.54</w:t>
            </w:r>
          </w:p>
        </w:tc>
      </w:tr>
      <w:tr w:rsidR="0046194A" w:rsidTr="003674E1">
        <w:trPr>
          <w:trHeight w:val="555"/>
        </w:trPr>
        <w:tc>
          <w:tcPr>
            <w:tcW w:w="1901" w:type="dxa"/>
            <w:tcBorders>
              <w:top w:val="single" w:sz="4" w:space="0" w:color="000000"/>
              <w:left w:val="single" w:sz="12"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2210201</w:t>
            </w:r>
          </w:p>
        </w:tc>
        <w:tc>
          <w:tcPr>
            <w:tcW w:w="1899" w:type="dxa"/>
            <w:tcBorders>
              <w:top w:val="single" w:sz="4" w:space="0" w:color="000000"/>
              <w:left w:val="single" w:sz="4" w:space="0" w:color="000000"/>
              <w:bottom w:val="single" w:sz="4" w:space="0" w:color="000000"/>
              <w:right w:val="single" w:sz="4" w:space="0" w:color="000000"/>
            </w:tcBorders>
            <w:vAlign w:val="center"/>
          </w:tcPr>
          <w:p w:rsidR="0046194A" w:rsidRPr="00882EDD" w:rsidRDefault="0046194A" w:rsidP="003674E1">
            <w:pPr>
              <w:widowControl/>
              <w:jc w:val="left"/>
              <w:rPr>
                <w:rFonts w:ascii="宋体" w:eastAsia="宋体" w:hAnsi="宋体" w:cs="宋体"/>
                <w:color w:val="000000"/>
                <w:kern w:val="0"/>
                <w:sz w:val="24"/>
              </w:rPr>
            </w:pPr>
            <w:r w:rsidRPr="00882EDD">
              <w:rPr>
                <w:rFonts w:ascii="宋体" w:eastAsia="宋体" w:hAnsi="宋体" w:cs="宋体" w:hint="eastAsia"/>
                <w:color w:val="000000"/>
                <w:kern w:val="0"/>
                <w:sz w:val="24"/>
              </w:rPr>
              <w:t>住房公积金</w:t>
            </w:r>
          </w:p>
        </w:tc>
        <w:tc>
          <w:tcPr>
            <w:tcW w:w="2562"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728.35</w:t>
            </w:r>
          </w:p>
        </w:tc>
        <w:tc>
          <w:tcPr>
            <w:tcW w:w="3105"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728.35</w:t>
            </w:r>
          </w:p>
        </w:tc>
        <w:tc>
          <w:tcPr>
            <w:tcW w:w="3184" w:type="dxa"/>
            <w:tcBorders>
              <w:top w:val="single" w:sz="4" w:space="0" w:color="000000"/>
              <w:left w:val="single" w:sz="4" w:space="0" w:color="000000"/>
              <w:bottom w:val="single" w:sz="4" w:space="0" w:color="000000"/>
              <w:right w:val="single" w:sz="12"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555"/>
        </w:trPr>
        <w:tc>
          <w:tcPr>
            <w:tcW w:w="1901" w:type="dxa"/>
            <w:tcBorders>
              <w:top w:val="single" w:sz="4" w:space="0" w:color="000000"/>
              <w:left w:val="single" w:sz="12"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p>
        </w:tc>
        <w:tc>
          <w:tcPr>
            <w:tcW w:w="1899"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0"/>
                <w:szCs w:val="20"/>
              </w:rPr>
            </w:pPr>
          </w:p>
        </w:tc>
        <w:tc>
          <w:tcPr>
            <w:tcW w:w="2562"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3105"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3184" w:type="dxa"/>
            <w:tcBorders>
              <w:top w:val="single" w:sz="4" w:space="0" w:color="000000"/>
              <w:left w:val="single" w:sz="4" w:space="0" w:color="000000"/>
              <w:bottom w:val="single" w:sz="4" w:space="0" w:color="000000"/>
              <w:right w:val="single" w:sz="12"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555"/>
        </w:trPr>
        <w:tc>
          <w:tcPr>
            <w:tcW w:w="1901" w:type="dxa"/>
            <w:tcBorders>
              <w:top w:val="single" w:sz="4" w:space="0" w:color="000000"/>
              <w:left w:val="single" w:sz="12"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p>
        </w:tc>
        <w:tc>
          <w:tcPr>
            <w:tcW w:w="1899"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0"/>
                <w:szCs w:val="20"/>
              </w:rPr>
            </w:pPr>
          </w:p>
        </w:tc>
        <w:tc>
          <w:tcPr>
            <w:tcW w:w="2562"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3105"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3184" w:type="dxa"/>
            <w:tcBorders>
              <w:top w:val="single" w:sz="4" w:space="0" w:color="000000"/>
              <w:left w:val="single" w:sz="4" w:space="0" w:color="000000"/>
              <w:bottom w:val="single" w:sz="4" w:space="0" w:color="000000"/>
              <w:right w:val="single" w:sz="12"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555"/>
        </w:trPr>
        <w:tc>
          <w:tcPr>
            <w:tcW w:w="1901" w:type="dxa"/>
            <w:tcBorders>
              <w:top w:val="single" w:sz="4" w:space="0" w:color="000000"/>
              <w:left w:val="single" w:sz="12"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p>
        </w:tc>
        <w:tc>
          <w:tcPr>
            <w:tcW w:w="1899"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0"/>
                <w:szCs w:val="20"/>
              </w:rPr>
            </w:pPr>
          </w:p>
        </w:tc>
        <w:tc>
          <w:tcPr>
            <w:tcW w:w="2562"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3105"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3184" w:type="dxa"/>
            <w:tcBorders>
              <w:top w:val="single" w:sz="4" w:space="0" w:color="000000"/>
              <w:left w:val="single" w:sz="4" w:space="0" w:color="000000"/>
              <w:bottom w:val="single" w:sz="4" w:space="0" w:color="000000"/>
              <w:right w:val="single" w:sz="12"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555"/>
        </w:trPr>
        <w:tc>
          <w:tcPr>
            <w:tcW w:w="1901" w:type="dxa"/>
            <w:tcBorders>
              <w:top w:val="single" w:sz="4" w:space="0" w:color="000000"/>
              <w:left w:val="single" w:sz="12"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p>
        </w:tc>
        <w:tc>
          <w:tcPr>
            <w:tcW w:w="1899"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562"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3105"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3184" w:type="dxa"/>
            <w:tcBorders>
              <w:top w:val="single" w:sz="4" w:space="0" w:color="000000"/>
              <w:left w:val="single" w:sz="4" w:space="0" w:color="000000"/>
              <w:bottom w:val="single" w:sz="4" w:space="0" w:color="000000"/>
              <w:right w:val="single" w:sz="12"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555"/>
        </w:trPr>
        <w:tc>
          <w:tcPr>
            <w:tcW w:w="1901" w:type="dxa"/>
            <w:tcBorders>
              <w:top w:val="single" w:sz="4" w:space="0" w:color="000000"/>
              <w:left w:val="single" w:sz="12"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p>
        </w:tc>
        <w:tc>
          <w:tcPr>
            <w:tcW w:w="1899"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562"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3105"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3184" w:type="dxa"/>
            <w:tcBorders>
              <w:top w:val="single" w:sz="4" w:space="0" w:color="000000"/>
              <w:left w:val="single" w:sz="4" w:space="0" w:color="000000"/>
              <w:bottom w:val="single" w:sz="4" w:space="0" w:color="000000"/>
              <w:right w:val="single" w:sz="12"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795"/>
        </w:trPr>
        <w:tc>
          <w:tcPr>
            <w:tcW w:w="12651" w:type="dxa"/>
            <w:gridSpan w:val="5"/>
            <w:tcBorders>
              <w:top w:val="single" w:sz="12"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注：本表需细化到支出功能分类的项级科目。</w:t>
            </w:r>
          </w:p>
          <w:p w:rsidR="0046194A" w:rsidRDefault="0046194A" w:rsidP="003674E1">
            <w:pPr>
              <w:widowControl/>
              <w:jc w:val="left"/>
              <w:rPr>
                <w:rFonts w:ascii="宋体" w:eastAsia="宋体" w:hAnsi="宋体" w:cs="宋体"/>
                <w:color w:val="000000"/>
                <w:kern w:val="0"/>
                <w:sz w:val="24"/>
              </w:rPr>
            </w:pPr>
          </w:p>
        </w:tc>
      </w:tr>
    </w:tbl>
    <w:p w:rsidR="0046194A" w:rsidRDefault="0046194A" w:rsidP="0046194A">
      <w:pPr>
        <w:spacing w:line="600" w:lineRule="exact"/>
        <w:rPr>
          <w:rFonts w:ascii="仿宋_GB2312"/>
          <w:kern w:val="0"/>
          <w:szCs w:val="32"/>
        </w:rPr>
        <w:sectPr w:rsidR="0046194A" w:rsidSect="0046194A">
          <w:pgSz w:w="16838" w:h="11906" w:orient="landscape"/>
          <w:pgMar w:top="0" w:right="2155" w:bottom="1134" w:left="2155" w:header="851" w:footer="992" w:gutter="0"/>
          <w:cols w:space="720"/>
          <w:docGrid w:type="lines" w:linePitch="312"/>
        </w:sectPr>
      </w:pPr>
    </w:p>
    <w:tbl>
      <w:tblPr>
        <w:tblW w:w="9904" w:type="dxa"/>
        <w:tblInd w:w="93" w:type="dxa"/>
        <w:tblLayout w:type="fixed"/>
        <w:tblCellMar>
          <w:top w:w="15" w:type="dxa"/>
          <w:bottom w:w="15" w:type="dxa"/>
        </w:tblCellMar>
        <w:tblLook w:val="0000"/>
      </w:tblPr>
      <w:tblGrid>
        <w:gridCol w:w="432"/>
        <w:gridCol w:w="680"/>
        <w:gridCol w:w="2157"/>
        <w:gridCol w:w="2171"/>
        <w:gridCol w:w="2171"/>
        <w:gridCol w:w="2293"/>
      </w:tblGrid>
      <w:tr w:rsidR="0046194A" w:rsidTr="003674E1">
        <w:trPr>
          <w:trHeight w:val="987"/>
        </w:trPr>
        <w:tc>
          <w:tcPr>
            <w:tcW w:w="9904" w:type="dxa"/>
            <w:gridSpan w:val="6"/>
            <w:shd w:val="clear" w:color="auto" w:fill="FFFFFF"/>
            <w:vAlign w:val="center"/>
          </w:tcPr>
          <w:p w:rsidR="0046194A" w:rsidRPr="007C262C" w:rsidRDefault="0046194A" w:rsidP="003674E1">
            <w:pPr>
              <w:widowControl/>
              <w:rPr>
                <w:rFonts w:ascii="宋体" w:eastAsia="宋体" w:hAnsi="宋体" w:cs="宋体"/>
                <w:color w:val="000000"/>
                <w:kern w:val="0"/>
                <w:szCs w:val="32"/>
              </w:rPr>
            </w:pPr>
            <w:r w:rsidRPr="007C262C">
              <w:rPr>
                <w:rFonts w:ascii="宋体" w:eastAsia="宋体" w:hAnsi="宋体" w:cs="宋体" w:hint="eastAsia"/>
                <w:color w:val="000000"/>
                <w:kern w:val="0"/>
                <w:szCs w:val="32"/>
              </w:rPr>
              <w:lastRenderedPageBreak/>
              <w:t>附表七</w:t>
            </w:r>
          </w:p>
          <w:p w:rsidR="0046194A" w:rsidRDefault="0046194A" w:rsidP="003674E1">
            <w:pPr>
              <w:widowControl/>
              <w:jc w:val="center"/>
              <w:rPr>
                <w:rFonts w:ascii="方正小标宋_GBK" w:eastAsia="方正小标宋_GBK" w:hAnsi="宋体" w:cs="宋体"/>
                <w:color w:val="000000"/>
                <w:kern w:val="0"/>
                <w:sz w:val="36"/>
                <w:szCs w:val="36"/>
              </w:rPr>
            </w:pPr>
            <w:r>
              <w:rPr>
                <w:rFonts w:ascii="方正小标宋_GBK" w:eastAsia="方正小标宋_GBK" w:hAnsi="宋体" w:cs="宋体" w:hint="eastAsia"/>
                <w:color w:val="000000"/>
                <w:kern w:val="0"/>
                <w:sz w:val="36"/>
                <w:szCs w:val="36"/>
              </w:rPr>
              <w:t>一般公共预算财政拨款基本支出决算表（按经济分类）</w:t>
            </w:r>
          </w:p>
        </w:tc>
      </w:tr>
      <w:tr w:rsidR="0046194A" w:rsidTr="003674E1">
        <w:trPr>
          <w:trHeight w:val="355"/>
        </w:trPr>
        <w:tc>
          <w:tcPr>
            <w:tcW w:w="432" w:type="dxa"/>
            <w:shd w:val="clear" w:color="auto" w:fill="FFFFFF"/>
            <w:vAlign w:val="center"/>
          </w:tcPr>
          <w:p w:rsidR="0046194A" w:rsidRDefault="0046194A" w:rsidP="003674E1">
            <w:pPr>
              <w:widowControl/>
              <w:jc w:val="center"/>
              <w:rPr>
                <w:rFonts w:ascii="宋体" w:eastAsia="宋体" w:hAnsi="宋体" w:cs="宋体"/>
                <w:color w:val="000000"/>
                <w:kern w:val="0"/>
                <w:sz w:val="20"/>
                <w:szCs w:val="20"/>
              </w:rPr>
            </w:pPr>
          </w:p>
        </w:tc>
        <w:tc>
          <w:tcPr>
            <w:tcW w:w="2837" w:type="dxa"/>
            <w:gridSpan w:val="2"/>
            <w:shd w:val="clear" w:color="auto" w:fill="FFFFFF"/>
          </w:tcPr>
          <w:p w:rsidR="0046194A" w:rsidRPr="00FB13D2" w:rsidRDefault="0046194A" w:rsidP="003674E1">
            <w:pPr>
              <w:widowControl/>
              <w:rPr>
                <w:rFonts w:ascii="宋体" w:eastAsia="宋体" w:hAnsi="宋体" w:cs="宋体"/>
                <w:color w:val="000000"/>
                <w:kern w:val="0"/>
                <w:sz w:val="28"/>
                <w:szCs w:val="28"/>
              </w:rPr>
            </w:pPr>
          </w:p>
        </w:tc>
        <w:tc>
          <w:tcPr>
            <w:tcW w:w="2171" w:type="dxa"/>
            <w:shd w:val="clear" w:color="auto" w:fill="auto"/>
            <w:vAlign w:val="bottom"/>
          </w:tcPr>
          <w:p w:rsidR="0046194A" w:rsidRDefault="0046194A" w:rsidP="003674E1">
            <w:pPr>
              <w:widowControl/>
              <w:jc w:val="left"/>
              <w:rPr>
                <w:rFonts w:ascii="宋体" w:eastAsia="宋体" w:hAnsi="宋体" w:cs="宋体"/>
                <w:color w:val="000000"/>
                <w:kern w:val="0"/>
                <w:sz w:val="22"/>
              </w:rPr>
            </w:pPr>
          </w:p>
        </w:tc>
        <w:tc>
          <w:tcPr>
            <w:tcW w:w="2171" w:type="dxa"/>
            <w:shd w:val="clear" w:color="auto" w:fill="auto"/>
            <w:vAlign w:val="bottom"/>
          </w:tcPr>
          <w:p w:rsidR="0046194A" w:rsidRDefault="0046194A" w:rsidP="003674E1">
            <w:pPr>
              <w:widowControl/>
              <w:jc w:val="left"/>
              <w:rPr>
                <w:rFonts w:ascii="宋体" w:eastAsia="宋体" w:hAnsi="宋体" w:cs="宋体"/>
                <w:color w:val="000000"/>
                <w:kern w:val="0"/>
                <w:sz w:val="22"/>
              </w:rPr>
            </w:pPr>
          </w:p>
        </w:tc>
        <w:tc>
          <w:tcPr>
            <w:tcW w:w="2293" w:type="dxa"/>
            <w:shd w:val="clear" w:color="auto" w:fill="FFFFFF"/>
            <w:vAlign w:val="center"/>
          </w:tcPr>
          <w:p w:rsidR="0046194A" w:rsidRDefault="0046194A" w:rsidP="003674E1">
            <w:pPr>
              <w:widowControl/>
              <w:jc w:val="right"/>
              <w:rPr>
                <w:rFonts w:ascii="宋体" w:eastAsia="宋体" w:hAnsi="宋体" w:cs="宋体"/>
                <w:color w:val="000000"/>
                <w:kern w:val="0"/>
                <w:sz w:val="20"/>
                <w:szCs w:val="20"/>
              </w:rPr>
            </w:pPr>
          </w:p>
        </w:tc>
      </w:tr>
      <w:tr w:rsidR="0046194A" w:rsidTr="003674E1">
        <w:trPr>
          <w:trHeight w:val="493"/>
        </w:trPr>
        <w:tc>
          <w:tcPr>
            <w:tcW w:w="1112" w:type="dxa"/>
            <w:gridSpan w:val="2"/>
            <w:shd w:val="clear" w:color="auto" w:fill="FFFFFF"/>
            <w:vAlign w:val="center"/>
          </w:tcPr>
          <w:p w:rsidR="0046194A" w:rsidRDefault="0046194A" w:rsidP="003674E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部门：</w:t>
            </w:r>
          </w:p>
        </w:tc>
        <w:tc>
          <w:tcPr>
            <w:tcW w:w="4328" w:type="dxa"/>
            <w:gridSpan w:val="2"/>
            <w:shd w:val="clear" w:color="auto" w:fill="FFFFFF"/>
            <w:vAlign w:val="center"/>
          </w:tcPr>
          <w:p w:rsidR="0046194A" w:rsidRDefault="0046194A" w:rsidP="003674E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常德职业技术学院</w:t>
            </w:r>
          </w:p>
        </w:tc>
        <w:tc>
          <w:tcPr>
            <w:tcW w:w="2171" w:type="dxa"/>
            <w:shd w:val="clear" w:color="auto" w:fill="FFFFFF"/>
            <w:vAlign w:val="center"/>
          </w:tcPr>
          <w:p w:rsidR="0046194A" w:rsidRDefault="0046194A" w:rsidP="003674E1">
            <w:pPr>
              <w:widowControl/>
              <w:jc w:val="left"/>
              <w:rPr>
                <w:rFonts w:ascii="宋体" w:eastAsia="宋体" w:hAnsi="宋体" w:cs="宋体"/>
                <w:color w:val="000000"/>
                <w:kern w:val="0"/>
                <w:sz w:val="20"/>
                <w:szCs w:val="20"/>
              </w:rPr>
            </w:pPr>
          </w:p>
        </w:tc>
        <w:tc>
          <w:tcPr>
            <w:tcW w:w="2293" w:type="dxa"/>
            <w:shd w:val="clear" w:color="auto" w:fill="FFFFFF"/>
            <w:vAlign w:val="center"/>
          </w:tcPr>
          <w:p w:rsidR="0046194A" w:rsidRDefault="0046194A" w:rsidP="003674E1">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46194A" w:rsidTr="003674E1">
        <w:trPr>
          <w:trHeight w:hRule="exact" w:val="455"/>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项 </w:t>
            </w:r>
            <w:r>
              <w:rPr>
                <w:rFonts w:ascii="宋体" w:eastAsia="宋体" w:hAnsi="宋体" w:cs="宋体"/>
                <w:color w:val="000000"/>
                <w:kern w:val="0"/>
                <w:sz w:val="22"/>
              </w:rPr>
              <w:t xml:space="preserve">   </w:t>
            </w:r>
            <w:r>
              <w:rPr>
                <w:rFonts w:ascii="宋体" w:eastAsia="宋体" w:hAnsi="宋体" w:cs="宋体"/>
                <w:color w:val="000000"/>
                <w:kern w:val="0"/>
                <w:sz w:val="24"/>
              </w:rPr>
              <w:t>目</w:t>
            </w:r>
          </w:p>
        </w:tc>
        <w:tc>
          <w:tcPr>
            <w:tcW w:w="2171" w:type="dxa"/>
            <w:vMerge w:val="restart"/>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本年支出合计</w:t>
            </w:r>
          </w:p>
        </w:tc>
        <w:tc>
          <w:tcPr>
            <w:tcW w:w="2171" w:type="dxa"/>
            <w:vMerge w:val="restart"/>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人员经费</w:t>
            </w:r>
          </w:p>
        </w:tc>
        <w:tc>
          <w:tcPr>
            <w:tcW w:w="2293" w:type="dxa"/>
            <w:vMerge w:val="restart"/>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公用经费</w:t>
            </w:r>
          </w:p>
        </w:tc>
      </w:tr>
      <w:tr w:rsidR="0046194A" w:rsidTr="003674E1">
        <w:trPr>
          <w:trHeight w:hRule="exact" w:val="299"/>
        </w:trPr>
        <w:tc>
          <w:tcPr>
            <w:tcW w:w="3269" w:type="dxa"/>
            <w:gridSpan w:val="3"/>
            <w:vMerge w:val="restart"/>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科目名称</w:t>
            </w:r>
          </w:p>
        </w:tc>
        <w:tc>
          <w:tcPr>
            <w:tcW w:w="2171" w:type="dxa"/>
            <w:vMerge/>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171" w:type="dxa"/>
            <w:vMerge/>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293" w:type="dxa"/>
            <w:vMerge/>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hRule="exact" w:val="373"/>
        </w:trPr>
        <w:tc>
          <w:tcPr>
            <w:tcW w:w="3269" w:type="dxa"/>
            <w:gridSpan w:val="3"/>
            <w:vMerge/>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171" w:type="dxa"/>
            <w:vMerge/>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171" w:type="dxa"/>
            <w:vMerge/>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293" w:type="dxa"/>
            <w:vMerge/>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hRule="exact" w:val="122"/>
        </w:trPr>
        <w:tc>
          <w:tcPr>
            <w:tcW w:w="3269" w:type="dxa"/>
            <w:gridSpan w:val="3"/>
            <w:vMerge/>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171" w:type="dxa"/>
            <w:vMerge/>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171" w:type="dxa"/>
            <w:vMerge/>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293" w:type="dxa"/>
            <w:vMerge/>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栏次</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w:t>
            </w: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3</w:t>
            </w: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合计</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14009.99</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11306.47</w:t>
            </w: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2703.52</w:t>
            </w: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一、工资福利支出</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8315.94</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8315.94</w:t>
            </w: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基本工资</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4008.28</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4008.28</w:t>
            </w: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津贴补贴</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711.49</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711.49</w:t>
            </w: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绩效工资</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687.2</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687.2</w:t>
            </w: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职工基本养老保险费</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884.37</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884.37</w:t>
            </w: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职工基本医疗保险费</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351.58</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351.58</w:t>
            </w: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其他社会保障缴费费</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78.95</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78.95</w:t>
            </w: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住房公积金</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1094.48</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1094.48</w:t>
            </w: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其他工资福利支出</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499.59</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499.59</w:t>
            </w: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二、商品和服务支出</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1381.71</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1381.71</w:t>
            </w: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办公费</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69.92</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69.92</w:t>
            </w: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印刷费</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37.03</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37.03</w:t>
            </w: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水费</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48.61</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48.61</w:t>
            </w: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电费</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121.04</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121.04</w:t>
            </w: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邮电费</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3.21</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3.21</w:t>
            </w: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差旅费</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156.28</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156.28</w:t>
            </w: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维修费</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135.28</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135.28</w:t>
            </w: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租赁费</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1.25</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1.25</w:t>
            </w: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培训费</w:t>
            </w:r>
          </w:p>
          <w:p w:rsidR="0046194A" w:rsidRDefault="0046194A" w:rsidP="003674E1">
            <w:pPr>
              <w:widowControl/>
              <w:jc w:val="center"/>
              <w:rPr>
                <w:rFonts w:ascii="宋体" w:eastAsia="宋体" w:hAnsi="宋体" w:cs="宋体"/>
                <w:color w:val="000000"/>
                <w:kern w:val="0"/>
                <w:sz w:val="24"/>
              </w:rPr>
            </w:pP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241.32</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241.32</w:t>
            </w: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接待费</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37.81</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37.81</w:t>
            </w: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专用材料费</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67.79</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67.79</w:t>
            </w: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劳务费</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115.01</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115.01</w:t>
            </w: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福利费</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86.22</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86.22</w:t>
            </w: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公务用车运行维护费</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27.18</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27.18</w:t>
            </w: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其他交通费</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13.08</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13.08</w:t>
            </w: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其他商品服务支出</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220.68</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220.68</w:t>
            </w: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三、对个人和家庭的补助</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2990.53</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2990.53</w:t>
            </w: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离休费</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46.31</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46.31</w:t>
            </w: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退休费</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159.95</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159.95</w:t>
            </w: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抚恤金</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42.26</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42.26</w:t>
            </w: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医疗费</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1.78</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1.78</w:t>
            </w: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助学金</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918.04</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918.04</w:t>
            </w: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奖励金</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1822.19</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1822.19</w:t>
            </w: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四、其他资本性支出</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1321.81</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1321.81</w:t>
            </w: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办公设备购置</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21.42</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21.42</w:t>
            </w: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专用设备购置</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239.48</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239.48</w:t>
            </w: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其他资本性支出</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1060.91</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1060.91</w:t>
            </w: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五、对企事业单位的补贴</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企业政策性补贴</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事业单位补贴</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其他对企事业单位的补贴</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六、债务利息支出</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国内债务付息</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国外债务付息</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七、其他支出</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hRule="exact" w:val="373"/>
        </w:trPr>
        <w:tc>
          <w:tcPr>
            <w:tcW w:w="3269" w:type="dxa"/>
            <w:gridSpan w:val="3"/>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赠与</w:t>
            </w: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171"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29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1046"/>
        </w:trPr>
        <w:tc>
          <w:tcPr>
            <w:tcW w:w="9904" w:type="dxa"/>
            <w:gridSpan w:val="6"/>
            <w:vAlign w:val="center"/>
          </w:tcPr>
          <w:p w:rsidR="0046194A" w:rsidRDefault="0046194A" w:rsidP="003674E1">
            <w:pPr>
              <w:widowControl/>
              <w:jc w:val="left"/>
              <w:rPr>
                <w:rFonts w:ascii="宋体" w:eastAsia="宋体" w:hAnsi="宋体" w:cs="宋体"/>
                <w:color w:val="000000"/>
                <w:kern w:val="0"/>
                <w:sz w:val="24"/>
              </w:rPr>
            </w:pPr>
          </w:p>
        </w:tc>
      </w:tr>
    </w:tbl>
    <w:p w:rsidR="0046194A" w:rsidRDefault="0046194A" w:rsidP="0046194A">
      <w:pPr>
        <w:spacing w:line="600" w:lineRule="exact"/>
        <w:rPr>
          <w:rFonts w:ascii="仿宋_GB2312"/>
          <w:kern w:val="0"/>
          <w:szCs w:val="32"/>
        </w:rPr>
        <w:sectPr w:rsidR="0046194A">
          <w:pgSz w:w="11906" w:h="16838"/>
          <w:pgMar w:top="1701" w:right="1134" w:bottom="1701" w:left="1531" w:header="851" w:footer="992" w:gutter="0"/>
          <w:cols w:space="720"/>
          <w:docGrid w:type="lines" w:linePitch="312"/>
        </w:sectPr>
      </w:pPr>
    </w:p>
    <w:tbl>
      <w:tblPr>
        <w:tblW w:w="12998" w:type="dxa"/>
        <w:tblInd w:w="93" w:type="dxa"/>
        <w:tblLayout w:type="fixed"/>
        <w:tblCellMar>
          <w:top w:w="15" w:type="dxa"/>
          <w:bottom w:w="15" w:type="dxa"/>
        </w:tblCellMar>
        <w:tblLook w:val="0000"/>
      </w:tblPr>
      <w:tblGrid>
        <w:gridCol w:w="2198"/>
        <w:gridCol w:w="1566"/>
        <w:gridCol w:w="2363"/>
        <w:gridCol w:w="1253"/>
        <w:gridCol w:w="1253"/>
        <w:gridCol w:w="1253"/>
        <w:gridCol w:w="1253"/>
        <w:gridCol w:w="1859"/>
      </w:tblGrid>
      <w:tr w:rsidR="0046194A" w:rsidTr="003674E1">
        <w:trPr>
          <w:trHeight w:val="675"/>
        </w:trPr>
        <w:tc>
          <w:tcPr>
            <w:tcW w:w="12995" w:type="dxa"/>
            <w:gridSpan w:val="8"/>
            <w:shd w:val="clear" w:color="auto" w:fill="FFFFFF"/>
            <w:vAlign w:val="center"/>
          </w:tcPr>
          <w:p w:rsidR="0046194A" w:rsidRDefault="0046194A" w:rsidP="003674E1">
            <w:pPr>
              <w:widowControl/>
              <w:rPr>
                <w:rFonts w:ascii="方正小标宋_GBK" w:eastAsia="方正小标宋_GBK" w:hAnsi="宋体" w:cs="宋体"/>
                <w:color w:val="000000"/>
                <w:kern w:val="0"/>
                <w:sz w:val="36"/>
                <w:szCs w:val="36"/>
              </w:rPr>
            </w:pPr>
            <w:r w:rsidRPr="00FB13D2">
              <w:rPr>
                <w:rFonts w:ascii="方正小标宋_GBK" w:eastAsia="方正小标宋_GBK" w:hAnsi="宋体" w:cs="宋体" w:hint="eastAsia"/>
                <w:color w:val="000000"/>
                <w:kern w:val="0"/>
                <w:sz w:val="28"/>
                <w:szCs w:val="28"/>
              </w:rPr>
              <w:lastRenderedPageBreak/>
              <w:t>附表八</w:t>
            </w:r>
          </w:p>
          <w:p w:rsidR="0046194A" w:rsidRDefault="0046194A" w:rsidP="003674E1">
            <w:pPr>
              <w:widowControl/>
              <w:jc w:val="center"/>
              <w:rPr>
                <w:rFonts w:ascii="方正小标宋_GBK" w:eastAsia="方正小标宋_GBK" w:hAnsi="宋体" w:cs="宋体"/>
                <w:color w:val="000000"/>
                <w:kern w:val="0"/>
                <w:sz w:val="36"/>
                <w:szCs w:val="36"/>
              </w:rPr>
            </w:pPr>
            <w:r>
              <w:rPr>
                <w:rFonts w:ascii="方正小标宋_GBK" w:eastAsia="方正小标宋_GBK" w:hAnsi="宋体" w:cs="宋体" w:hint="eastAsia"/>
                <w:color w:val="000000"/>
                <w:kern w:val="0"/>
                <w:sz w:val="36"/>
                <w:szCs w:val="36"/>
              </w:rPr>
              <w:t>政府性基金预算财政拨款收入支出决算表</w:t>
            </w:r>
          </w:p>
          <w:p w:rsidR="0046194A" w:rsidRPr="00FB13D2" w:rsidRDefault="0046194A" w:rsidP="003674E1">
            <w:pPr>
              <w:widowControl/>
              <w:rPr>
                <w:rFonts w:ascii="方正小标宋_GBK" w:eastAsia="方正小标宋_GBK" w:hAnsi="宋体" w:cs="宋体"/>
                <w:color w:val="000000"/>
                <w:kern w:val="0"/>
                <w:sz w:val="28"/>
                <w:szCs w:val="28"/>
              </w:rPr>
            </w:pPr>
          </w:p>
        </w:tc>
      </w:tr>
      <w:tr w:rsidR="0046194A" w:rsidTr="003674E1">
        <w:trPr>
          <w:trHeight w:val="338"/>
        </w:trPr>
        <w:tc>
          <w:tcPr>
            <w:tcW w:w="3763" w:type="dxa"/>
            <w:gridSpan w:val="2"/>
            <w:tcBorders>
              <w:bottom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部门：常德职业技术学院</w:t>
            </w:r>
          </w:p>
        </w:tc>
        <w:tc>
          <w:tcPr>
            <w:tcW w:w="2363" w:type="dxa"/>
            <w:tcBorders>
              <w:bottom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0"/>
                <w:szCs w:val="20"/>
              </w:rPr>
            </w:pPr>
          </w:p>
        </w:tc>
        <w:tc>
          <w:tcPr>
            <w:tcW w:w="1253" w:type="dxa"/>
            <w:tcBorders>
              <w:bottom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0"/>
                <w:szCs w:val="20"/>
              </w:rPr>
            </w:pPr>
          </w:p>
        </w:tc>
        <w:tc>
          <w:tcPr>
            <w:tcW w:w="1253" w:type="dxa"/>
            <w:tcBorders>
              <w:bottom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0"/>
                <w:szCs w:val="20"/>
              </w:rPr>
            </w:pPr>
          </w:p>
        </w:tc>
        <w:tc>
          <w:tcPr>
            <w:tcW w:w="1253" w:type="dxa"/>
            <w:tcBorders>
              <w:bottom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0"/>
                <w:szCs w:val="20"/>
              </w:rPr>
            </w:pPr>
          </w:p>
        </w:tc>
        <w:tc>
          <w:tcPr>
            <w:tcW w:w="1253" w:type="dxa"/>
            <w:tcBorders>
              <w:bottom w:val="single" w:sz="4" w:space="0" w:color="000000"/>
            </w:tcBorders>
            <w:shd w:val="clear" w:color="auto" w:fill="FFFFFF"/>
            <w:vAlign w:val="center"/>
          </w:tcPr>
          <w:p w:rsidR="0046194A" w:rsidRDefault="0046194A" w:rsidP="003674E1">
            <w:pPr>
              <w:widowControl/>
              <w:jc w:val="left"/>
              <w:rPr>
                <w:rFonts w:ascii="宋体" w:eastAsia="宋体" w:hAnsi="宋体" w:cs="宋体"/>
                <w:color w:val="000000"/>
                <w:kern w:val="0"/>
                <w:sz w:val="20"/>
                <w:szCs w:val="20"/>
              </w:rPr>
            </w:pPr>
          </w:p>
        </w:tc>
        <w:tc>
          <w:tcPr>
            <w:tcW w:w="1859" w:type="dxa"/>
            <w:tcBorders>
              <w:bottom w:val="single" w:sz="4" w:space="0" w:color="000000"/>
            </w:tcBorders>
            <w:shd w:val="clear" w:color="auto" w:fill="FFFFFF"/>
            <w:vAlign w:val="center"/>
          </w:tcPr>
          <w:p w:rsidR="0046194A" w:rsidRDefault="0046194A" w:rsidP="003674E1">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46194A" w:rsidTr="003674E1">
        <w:trPr>
          <w:trHeight w:val="446"/>
        </w:trPr>
        <w:tc>
          <w:tcPr>
            <w:tcW w:w="3763" w:type="dxa"/>
            <w:gridSpan w:val="2"/>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项 </w:t>
            </w:r>
            <w:r>
              <w:rPr>
                <w:rFonts w:ascii="宋体" w:eastAsia="宋体" w:hAnsi="宋体" w:cs="宋体"/>
                <w:color w:val="000000"/>
                <w:kern w:val="0"/>
                <w:sz w:val="22"/>
              </w:rPr>
              <w:t xml:space="preserve">   </w:t>
            </w:r>
            <w:r>
              <w:rPr>
                <w:rFonts w:ascii="宋体" w:eastAsia="宋体" w:hAnsi="宋体" w:cs="宋体"/>
                <w:color w:val="000000"/>
                <w:kern w:val="0"/>
                <w:sz w:val="24"/>
              </w:rPr>
              <w:t>目</w:t>
            </w:r>
          </w:p>
        </w:tc>
        <w:tc>
          <w:tcPr>
            <w:tcW w:w="2363" w:type="dxa"/>
            <w:vMerge w:val="restart"/>
            <w:tcBorders>
              <w:top w:val="single" w:sz="4" w:space="0" w:color="000000"/>
              <w:left w:val="single" w:sz="4" w:space="0" w:color="000000"/>
              <w:bottom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年初结转和结余</w:t>
            </w:r>
          </w:p>
        </w:tc>
        <w:tc>
          <w:tcPr>
            <w:tcW w:w="1253" w:type="dxa"/>
            <w:vMerge w:val="restart"/>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本年收入</w:t>
            </w:r>
          </w:p>
        </w:tc>
        <w:tc>
          <w:tcPr>
            <w:tcW w:w="3758" w:type="dxa"/>
            <w:gridSpan w:val="3"/>
            <w:tcBorders>
              <w:top w:val="single" w:sz="4" w:space="0" w:color="000000"/>
              <w:left w:val="single" w:sz="4" w:space="0" w:color="000000"/>
              <w:bottom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本年支出</w:t>
            </w:r>
          </w:p>
        </w:tc>
        <w:tc>
          <w:tcPr>
            <w:tcW w:w="1859" w:type="dxa"/>
            <w:vMerge w:val="restart"/>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年末结转和结余</w:t>
            </w:r>
          </w:p>
        </w:tc>
      </w:tr>
      <w:tr w:rsidR="0046194A" w:rsidTr="003674E1">
        <w:trPr>
          <w:trHeight w:val="486"/>
        </w:trPr>
        <w:tc>
          <w:tcPr>
            <w:tcW w:w="2198" w:type="dxa"/>
            <w:vMerge w:val="restart"/>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功能分类科目编码</w:t>
            </w:r>
          </w:p>
        </w:tc>
        <w:tc>
          <w:tcPr>
            <w:tcW w:w="1566" w:type="dxa"/>
            <w:vMerge w:val="restart"/>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科目名称</w:t>
            </w:r>
          </w:p>
        </w:tc>
        <w:tc>
          <w:tcPr>
            <w:tcW w:w="2363" w:type="dxa"/>
            <w:vMerge/>
            <w:tcBorders>
              <w:top w:val="single" w:sz="4" w:space="0" w:color="000000"/>
              <w:left w:val="single" w:sz="4" w:space="0" w:color="000000"/>
              <w:bottom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253" w:type="dxa"/>
            <w:vMerge/>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253" w:type="dxa"/>
            <w:vMerge w:val="restart"/>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小计</w:t>
            </w:r>
          </w:p>
        </w:tc>
        <w:tc>
          <w:tcPr>
            <w:tcW w:w="1253" w:type="dxa"/>
            <w:vMerge w:val="restart"/>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基本支出  </w:t>
            </w:r>
          </w:p>
        </w:tc>
        <w:tc>
          <w:tcPr>
            <w:tcW w:w="1253" w:type="dxa"/>
            <w:vMerge w:val="restart"/>
            <w:tcBorders>
              <w:top w:val="single" w:sz="4" w:space="0" w:color="000000"/>
              <w:left w:val="single" w:sz="4" w:space="0" w:color="000000"/>
              <w:bottom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项目支出</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324"/>
        </w:trPr>
        <w:tc>
          <w:tcPr>
            <w:tcW w:w="2198" w:type="dxa"/>
            <w:vMerge/>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566" w:type="dxa"/>
            <w:vMerge/>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363" w:type="dxa"/>
            <w:vMerge/>
            <w:tcBorders>
              <w:top w:val="single" w:sz="4" w:space="0" w:color="000000"/>
              <w:left w:val="single" w:sz="4" w:space="0" w:color="000000"/>
              <w:bottom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253" w:type="dxa"/>
            <w:vMerge/>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253" w:type="dxa"/>
            <w:vMerge/>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253" w:type="dxa"/>
            <w:vMerge/>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253" w:type="dxa"/>
            <w:vMerge/>
            <w:tcBorders>
              <w:top w:val="single" w:sz="4" w:space="0" w:color="000000"/>
              <w:left w:val="single" w:sz="4" w:space="0" w:color="000000"/>
              <w:bottom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400"/>
        </w:trPr>
        <w:tc>
          <w:tcPr>
            <w:tcW w:w="2198" w:type="dxa"/>
            <w:vMerge/>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566" w:type="dxa"/>
            <w:vMerge/>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363" w:type="dxa"/>
            <w:vMerge/>
            <w:tcBorders>
              <w:top w:val="single" w:sz="4" w:space="0" w:color="000000"/>
              <w:left w:val="single" w:sz="4" w:space="0" w:color="000000"/>
              <w:bottom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253" w:type="dxa"/>
            <w:vMerge/>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253" w:type="dxa"/>
            <w:vMerge/>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253" w:type="dxa"/>
            <w:vMerge/>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253" w:type="dxa"/>
            <w:vMerge/>
            <w:tcBorders>
              <w:top w:val="single" w:sz="4" w:space="0" w:color="000000"/>
              <w:left w:val="single" w:sz="4" w:space="0" w:color="000000"/>
              <w:bottom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500"/>
        </w:trPr>
        <w:tc>
          <w:tcPr>
            <w:tcW w:w="3763" w:type="dxa"/>
            <w:gridSpan w:val="2"/>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栏次</w:t>
            </w:r>
          </w:p>
        </w:tc>
        <w:tc>
          <w:tcPr>
            <w:tcW w:w="236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w:t>
            </w:r>
          </w:p>
        </w:tc>
        <w:tc>
          <w:tcPr>
            <w:tcW w:w="12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w:t>
            </w:r>
          </w:p>
        </w:tc>
        <w:tc>
          <w:tcPr>
            <w:tcW w:w="12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3</w:t>
            </w:r>
          </w:p>
        </w:tc>
        <w:tc>
          <w:tcPr>
            <w:tcW w:w="12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4</w:t>
            </w:r>
          </w:p>
        </w:tc>
        <w:tc>
          <w:tcPr>
            <w:tcW w:w="1253" w:type="dxa"/>
            <w:tcBorders>
              <w:top w:val="single" w:sz="4" w:space="0" w:color="000000"/>
              <w:left w:val="single" w:sz="4" w:space="0" w:color="000000"/>
              <w:bottom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5</w:t>
            </w:r>
          </w:p>
        </w:tc>
        <w:tc>
          <w:tcPr>
            <w:tcW w:w="1859"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6</w:t>
            </w:r>
          </w:p>
        </w:tc>
      </w:tr>
      <w:tr w:rsidR="0046194A" w:rsidTr="003674E1">
        <w:trPr>
          <w:trHeight w:val="500"/>
        </w:trPr>
        <w:tc>
          <w:tcPr>
            <w:tcW w:w="3763" w:type="dxa"/>
            <w:gridSpan w:val="2"/>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合计</w:t>
            </w:r>
          </w:p>
        </w:tc>
        <w:tc>
          <w:tcPr>
            <w:tcW w:w="236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0</w:t>
            </w:r>
          </w:p>
        </w:tc>
        <w:tc>
          <w:tcPr>
            <w:tcW w:w="12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0</w:t>
            </w:r>
          </w:p>
        </w:tc>
        <w:tc>
          <w:tcPr>
            <w:tcW w:w="12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0</w:t>
            </w:r>
          </w:p>
        </w:tc>
        <w:tc>
          <w:tcPr>
            <w:tcW w:w="12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0</w:t>
            </w:r>
          </w:p>
        </w:tc>
        <w:tc>
          <w:tcPr>
            <w:tcW w:w="1253" w:type="dxa"/>
            <w:tcBorders>
              <w:top w:val="single" w:sz="4" w:space="0" w:color="000000"/>
              <w:left w:val="single" w:sz="4" w:space="0" w:color="000000"/>
              <w:bottom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0</w:t>
            </w:r>
          </w:p>
        </w:tc>
        <w:tc>
          <w:tcPr>
            <w:tcW w:w="1859"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0</w:t>
            </w:r>
          </w:p>
        </w:tc>
      </w:tr>
      <w:tr w:rsidR="0046194A" w:rsidTr="003674E1">
        <w:trPr>
          <w:trHeight w:val="500"/>
        </w:trPr>
        <w:tc>
          <w:tcPr>
            <w:tcW w:w="2198"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p>
        </w:tc>
        <w:tc>
          <w:tcPr>
            <w:tcW w:w="1566"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0"/>
                <w:szCs w:val="20"/>
              </w:rPr>
            </w:pPr>
          </w:p>
        </w:tc>
        <w:tc>
          <w:tcPr>
            <w:tcW w:w="236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2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2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2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253" w:type="dxa"/>
            <w:tcBorders>
              <w:top w:val="single" w:sz="4" w:space="0" w:color="000000"/>
              <w:left w:val="single" w:sz="4" w:space="0" w:color="000000"/>
              <w:bottom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859"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500"/>
        </w:trPr>
        <w:tc>
          <w:tcPr>
            <w:tcW w:w="2198"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p>
        </w:tc>
        <w:tc>
          <w:tcPr>
            <w:tcW w:w="1566"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36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2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2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2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253" w:type="dxa"/>
            <w:tcBorders>
              <w:top w:val="single" w:sz="4" w:space="0" w:color="000000"/>
              <w:left w:val="single" w:sz="4" w:space="0" w:color="000000"/>
              <w:bottom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859"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500"/>
        </w:trPr>
        <w:tc>
          <w:tcPr>
            <w:tcW w:w="2198"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p>
        </w:tc>
        <w:tc>
          <w:tcPr>
            <w:tcW w:w="1566"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0"/>
                <w:szCs w:val="20"/>
              </w:rPr>
            </w:pPr>
          </w:p>
        </w:tc>
        <w:tc>
          <w:tcPr>
            <w:tcW w:w="236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2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2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2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253" w:type="dxa"/>
            <w:tcBorders>
              <w:top w:val="single" w:sz="4" w:space="0" w:color="000000"/>
              <w:left w:val="single" w:sz="4" w:space="0" w:color="000000"/>
              <w:bottom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859"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500"/>
        </w:trPr>
        <w:tc>
          <w:tcPr>
            <w:tcW w:w="2198"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p>
        </w:tc>
        <w:tc>
          <w:tcPr>
            <w:tcW w:w="1566"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36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2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2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2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253" w:type="dxa"/>
            <w:tcBorders>
              <w:top w:val="single" w:sz="4" w:space="0" w:color="000000"/>
              <w:left w:val="single" w:sz="4" w:space="0" w:color="000000"/>
              <w:bottom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859"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500"/>
        </w:trPr>
        <w:tc>
          <w:tcPr>
            <w:tcW w:w="2198"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p>
        </w:tc>
        <w:tc>
          <w:tcPr>
            <w:tcW w:w="1566"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36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2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2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2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253" w:type="dxa"/>
            <w:tcBorders>
              <w:top w:val="single" w:sz="4" w:space="0" w:color="000000"/>
              <w:left w:val="single" w:sz="4" w:space="0" w:color="000000"/>
              <w:bottom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859"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500"/>
        </w:trPr>
        <w:tc>
          <w:tcPr>
            <w:tcW w:w="2198"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center"/>
              <w:rPr>
                <w:rFonts w:ascii="宋体" w:eastAsia="宋体" w:hAnsi="宋体" w:cs="宋体"/>
                <w:color w:val="000000"/>
                <w:kern w:val="0"/>
                <w:sz w:val="24"/>
              </w:rPr>
            </w:pPr>
          </w:p>
        </w:tc>
        <w:tc>
          <w:tcPr>
            <w:tcW w:w="1566"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236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2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2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253"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253" w:type="dxa"/>
            <w:tcBorders>
              <w:top w:val="single" w:sz="4" w:space="0" w:color="000000"/>
              <w:left w:val="single" w:sz="4" w:space="0" w:color="000000"/>
              <w:bottom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c>
          <w:tcPr>
            <w:tcW w:w="1859" w:type="dxa"/>
            <w:tcBorders>
              <w:top w:val="single" w:sz="4" w:space="0" w:color="000000"/>
              <w:left w:val="single" w:sz="4" w:space="0" w:color="000000"/>
              <w:bottom w:val="single" w:sz="4" w:space="0" w:color="000000"/>
              <w:right w:val="single" w:sz="4" w:space="0" w:color="000000"/>
            </w:tcBorders>
            <w:vAlign w:val="center"/>
          </w:tcPr>
          <w:p w:rsidR="0046194A" w:rsidRDefault="0046194A" w:rsidP="003674E1">
            <w:pPr>
              <w:widowControl/>
              <w:jc w:val="left"/>
              <w:rPr>
                <w:rFonts w:ascii="宋体" w:eastAsia="宋体" w:hAnsi="宋体" w:cs="宋体"/>
                <w:color w:val="000000"/>
                <w:kern w:val="0"/>
                <w:sz w:val="24"/>
              </w:rPr>
            </w:pPr>
          </w:p>
        </w:tc>
      </w:tr>
      <w:tr w:rsidR="0046194A" w:rsidTr="003674E1">
        <w:trPr>
          <w:trHeight w:val="716"/>
        </w:trPr>
        <w:tc>
          <w:tcPr>
            <w:tcW w:w="12995" w:type="dxa"/>
            <w:gridSpan w:val="8"/>
            <w:tcBorders>
              <w:top w:val="single" w:sz="4" w:space="0" w:color="000000"/>
            </w:tcBorders>
            <w:vAlign w:val="center"/>
          </w:tcPr>
          <w:p w:rsidR="0046194A" w:rsidRDefault="0046194A" w:rsidP="003674E1">
            <w:pPr>
              <w:widowControl/>
              <w:jc w:val="left"/>
              <w:rPr>
                <w:rFonts w:ascii="宋体" w:eastAsia="宋体" w:hAnsi="宋体" w:cs="宋体"/>
                <w:color w:val="000000"/>
                <w:kern w:val="0"/>
                <w:sz w:val="24"/>
              </w:rPr>
            </w:pPr>
            <w:r>
              <w:rPr>
                <w:rFonts w:ascii="宋体" w:eastAsia="宋体" w:hAnsi="宋体" w:cs="宋体" w:hint="eastAsia"/>
                <w:color w:val="000000"/>
                <w:kern w:val="0"/>
                <w:sz w:val="24"/>
              </w:rPr>
              <w:t>注：本表反映部门本年度政府性基金预算财政拨款收入支出及结转和结余情况，需细化到支出功能分类的项级科目。</w:t>
            </w:r>
          </w:p>
        </w:tc>
      </w:tr>
    </w:tbl>
    <w:p w:rsidR="0046194A" w:rsidRDefault="0046194A" w:rsidP="0046194A">
      <w:pPr>
        <w:spacing w:line="600" w:lineRule="exact"/>
        <w:rPr>
          <w:rFonts w:ascii="仿宋_GB2312"/>
          <w:kern w:val="0"/>
          <w:szCs w:val="32"/>
        </w:rPr>
        <w:sectPr w:rsidR="0046194A">
          <w:pgSz w:w="16838" w:h="11906" w:orient="landscape"/>
          <w:pgMar w:top="1531" w:right="1701" w:bottom="1134" w:left="1701" w:header="851" w:footer="992" w:gutter="0"/>
          <w:cols w:space="720"/>
          <w:docGrid w:type="lines" w:linePitch="312"/>
        </w:sectPr>
      </w:pPr>
    </w:p>
    <w:tbl>
      <w:tblPr>
        <w:tblW w:w="9401" w:type="dxa"/>
        <w:tblInd w:w="91" w:type="dxa"/>
        <w:tblLayout w:type="fixed"/>
        <w:tblCellMar>
          <w:top w:w="15" w:type="dxa"/>
          <w:bottom w:w="15" w:type="dxa"/>
        </w:tblCellMar>
        <w:tblLook w:val="0000"/>
      </w:tblPr>
      <w:tblGrid>
        <w:gridCol w:w="4532"/>
        <w:gridCol w:w="4869"/>
      </w:tblGrid>
      <w:tr w:rsidR="0046194A" w:rsidTr="003674E1">
        <w:trPr>
          <w:trHeight w:val="529"/>
        </w:trPr>
        <w:tc>
          <w:tcPr>
            <w:tcW w:w="9401" w:type="dxa"/>
            <w:gridSpan w:val="2"/>
            <w:vAlign w:val="center"/>
          </w:tcPr>
          <w:p w:rsidR="0046194A" w:rsidRDefault="0046194A" w:rsidP="003674E1">
            <w:pPr>
              <w:widowControl/>
              <w:rPr>
                <w:rFonts w:ascii="方正小标宋简体" w:eastAsia="方正小标宋简体" w:hAnsi="宋体" w:cs="宋体"/>
                <w:color w:val="000000"/>
                <w:kern w:val="0"/>
                <w:sz w:val="40"/>
                <w:szCs w:val="40"/>
              </w:rPr>
            </w:pPr>
            <w:r w:rsidRPr="00A7708C">
              <w:rPr>
                <w:rFonts w:ascii="方正小标宋简体" w:eastAsia="方正小标宋简体" w:hAnsi="宋体" w:cs="宋体" w:hint="eastAsia"/>
                <w:color w:val="000000"/>
                <w:kern w:val="0"/>
                <w:sz w:val="28"/>
                <w:szCs w:val="28"/>
              </w:rPr>
              <w:lastRenderedPageBreak/>
              <w:t>附表</w:t>
            </w:r>
            <w:r>
              <w:rPr>
                <w:rFonts w:ascii="方正小标宋简体" w:eastAsia="方正小标宋简体" w:hAnsi="宋体" w:cs="宋体" w:hint="eastAsia"/>
                <w:color w:val="000000"/>
                <w:kern w:val="0"/>
                <w:sz w:val="28"/>
                <w:szCs w:val="28"/>
              </w:rPr>
              <w:t>九</w:t>
            </w:r>
          </w:p>
          <w:p w:rsidR="0046194A" w:rsidRDefault="0046194A" w:rsidP="003674E1">
            <w:pPr>
              <w:widowControl/>
              <w:jc w:val="center"/>
              <w:rPr>
                <w:rFonts w:ascii="方正小标宋简体" w:eastAsia="方正小标宋简体" w:hAnsi="宋体" w:cs="宋体"/>
                <w:color w:val="000000"/>
                <w:kern w:val="0"/>
                <w:sz w:val="40"/>
                <w:szCs w:val="40"/>
              </w:rPr>
            </w:pPr>
            <w:r>
              <w:rPr>
                <w:rFonts w:ascii="方正小标宋简体" w:eastAsia="方正小标宋简体" w:hAnsi="宋体" w:cs="宋体" w:hint="eastAsia"/>
                <w:color w:val="000000"/>
                <w:kern w:val="0"/>
                <w:sz w:val="40"/>
                <w:szCs w:val="40"/>
              </w:rPr>
              <w:t>一般公共预算财政拨款“三公”经费支出决算表</w:t>
            </w:r>
          </w:p>
          <w:p w:rsidR="0046194A" w:rsidRPr="00A7708C" w:rsidRDefault="0046194A" w:rsidP="003674E1">
            <w:pPr>
              <w:widowControl/>
              <w:rPr>
                <w:rFonts w:ascii="方正小标宋简体" w:eastAsia="方正小标宋简体" w:hAnsi="宋体" w:cs="宋体"/>
                <w:color w:val="000000"/>
                <w:kern w:val="0"/>
                <w:sz w:val="28"/>
                <w:szCs w:val="28"/>
              </w:rPr>
            </w:pPr>
          </w:p>
        </w:tc>
      </w:tr>
      <w:tr w:rsidR="0046194A" w:rsidTr="003674E1">
        <w:trPr>
          <w:trHeight w:val="332"/>
        </w:trPr>
        <w:tc>
          <w:tcPr>
            <w:tcW w:w="4532" w:type="dxa"/>
            <w:tcBorders>
              <w:bottom w:val="single" w:sz="4" w:space="0" w:color="000000"/>
            </w:tcBorders>
            <w:vAlign w:val="center"/>
          </w:tcPr>
          <w:p w:rsidR="0046194A" w:rsidRDefault="0046194A" w:rsidP="003674E1">
            <w:pPr>
              <w:widowControl/>
              <w:jc w:val="left"/>
              <w:rPr>
                <w:rFonts w:ascii="仿宋_GB2312" w:hAnsi="宋体" w:cs="宋体"/>
                <w:color w:val="000000"/>
                <w:kern w:val="0"/>
                <w:sz w:val="20"/>
                <w:szCs w:val="20"/>
              </w:rPr>
            </w:pPr>
            <w:r>
              <w:rPr>
                <w:rFonts w:ascii="仿宋_GB2312" w:hAnsi="宋体" w:cs="宋体" w:hint="eastAsia"/>
                <w:color w:val="000000"/>
                <w:kern w:val="0"/>
                <w:sz w:val="20"/>
                <w:szCs w:val="20"/>
              </w:rPr>
              <w:t>部门名称：常德职业技术学院</w:t>
            </w:r>
          </w:p>
        </w:tc>
        <w:tc>
          <w:tcPr>
            <w:tcW w:w="4868" w:type="dxa"/>
            <w:tcBorders>
              <w:bottom w:val="single" w:sz="4" w:space="0" w:color="000000"/>
            </w:tcBorders>
            <w:vAlign w:val="center"/>
          </w:tcPr>
          <w:p w:rsidR="0046194A" w:rsidRDefault="0046194A" w:rsidP="003674E1">
            <w:pPr>
              <w:widowControl/>
              <w:jc w:val="right"/>
              <w:rPr>
                <w:rFonts w:ascii="仿宋_GB2312" w:hAnsi="宋体" w:cs="宋体"/>
                <w:color w:val="000000"/>
                <w:kern w:val="0"/>
                <w:sz w:val="20"/>
                <w:szCs w:val="20"/>
              </w:rPr>
            </w:pPr>
            <w:r>
              <w:rPr>
                <w:rFonts w:ascii="仿宋_GB2312" w:hAnsi="宋体" w:cs="宋体" w:hint="eastAsia"/>
                <w:color w:val="000000"/>
                <w:kern w:val="0"/>
                <w:sz w:val="20"/>
                <w:szCs w:val="20"/>
              </w:rPr>
              <w:t>金额单位：万元</w:t>
            </w:r>
          </w:p>
        </w:tc>
      </w:tr>
      <w:tr w:rsidR="0046194A" w:rsidTr="003674E1">
        <w:trPr>
          <w:trHeight w:hRule="exact" w:val="559"/>
        </w:trPr>
        <w:tc>
          <w:tcPr>
            <w:tcW w:w="4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项目</w:t>
            </w:r>
          </w:p>
        </w:tc>
        <w:tc>
          <w:tcPr>
            <w:tcW w:w="4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决算数</w:t>
            </w:r>
          </w:p>
        </w:tc>
      </w:tr>
      <w:tr w:rsidR="0046194A" w:rsidTr="003674E1">
        <w:trPr>
          <w:trHeight w:hRule="exact" w:val="513"/>
        </w:trPr>
        <w:tc>
          <w:tcPr>
            <w:tcW w:w="4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仿宋_GB2312" w:hAnsi="宋体" w:cs="宋体"/>
                <w:color w:val="000000"/>
                <w:kern w:val="0"/>
                <w:sz w:val="24"/>
              </w:rPr>
            </w:pPr>
            <w:r>
              <w:rPr>
                <w:rFonts w:ascii="仿宋_GB2312" w:hAnsi="宋体" w:cs="宋体" w:hint="eastAsia"/>
                <w:color w:val="000000"/>
                <w:kern w:val="0"/>
                <w:sz w:val="24"/>
              </w:rPr>
              <w:t>一、支出合计</w:t>
            </w:r>
          </w:p>
        </w:tc>
        <w:tc>
          <w:tcPr>
            <w:tcW w:w="4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right"/>
              <w:rPr>
                <w:rFonts w:ascii="仿宋" w:eastAsia="仿宋" w:hAnsi="仿宋" w:cs="宋体"/>
                <w:color w:val="000000"/>
                <w:kern w:val="0"/>
                <w:sz w:val="24"/>
              </w:rPr>
            </w:pPr>
            <w:r>
              <w:rPr>
                <w:rFonts w:ascii="仿宋" w:eastAsia="仿宋" w:hAnsi="仿宋" w:cs="宋体" w:hint="eastAsia"/>
                <w:color w:val="000000"/>
                <w:kern w:val="0"/>
                <w:sz w:val="24"/>
              </w:rPr>
              <w:t>64.98</w:t>
            </w:r>
          </w:p>
        </w:tc>
      </w:tr>
      <w:tr w:rsidR="0046194A" w:rsidTr="003674E1">
        <w:trPr>
          <w:trHeight w:hRule="exact" w:val="513"/>
        </w:trPr>
        <w:tc>
          <w:tcPr>
            <w:tcW w:w="4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仿宋_GB2312" w:hAnsi="宋体" w:cs="宋体"/>
                <w:color w:val="000000"/>
                <w:kern w:val="0"/>
                <w:sz w:val="22"/>
                <w:szCs w:val="22"/>
              </w:rPr>
            </w:pPr>
            <w:r>
              <w:rPr>
                <w:rFonts w:ascii="宋体" w:eastAsia="宋体" w:hAnsi="宋体" w:cs="宋体"/>
                <w:color w:val="000000"/>
                <w:kern w:val="0"/>
                <w:sz w:val="24"/>
              </w:rPr>
              <w:t>1.</w:t>
            </w:r>
            <w:r>
              <w:rPr>
                <w:rFonts w:ascii="仿宋_GB2312" w:hAnsi="宋体" w:cs="宋体"/>
                <w:color w:val="000000"/>
                <w:kern w:val="0"/>
                <w:sz w:val="22"/>
              </w:rPr>
              <w:t>因公出国（境）费</w:t>
            </w:r>
          </w:p>
        </w:tc>
        <w:tc>
          <w:tcPr>
            <w:tcW w:w="4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right"/>
              <w:rPr>
                <w:rFonts w:ascii="仿宋" w:eastAsia="仿宋" w:hAnsi="仿宋" w:cs="宋体"/>
                <w:color w:val="000000"/>
                <w:kern w:val="0"/>
                <w:sz w:val="24"/>
              </w:rPr>
            </w:pPr>
          </w:p>
        </w:tc>
      </w:tr>
      <w:tr w:rsidR="0046194A" w:rsidTr="003674E1">
        <w:trPr>
          <w:trHeight w:hRule="exact" w:val="513"/>
        </w:trPr>
        <w:tc>
          <w:tcPr>
            <w:tcW w:w="4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仿宋_GB2312" w:hAnsi="宋体" w:cs="宋体"/>
                <w:color w:val="000000"/>
                <w:kern w:val="0"/>
                <w:sz w:val="22"/>
                <w:szCs w:val="22"/>
              </w:rPr>
            </w:pPr>
            <w:r>
              <w:rPr>
                <w:rFonts w:ascii="宋体" w:eastAsia="宋体" w:hAnsi="宋体" w:cs="宋体"/>
                <w:color w:val="000000"/>
                <w:kern w:val="0"/>
                <w:sz w:val="24"/>
              </w:rPr>
              <w:t>2.</w:t>
            </w:r>
            <w:r>
              <w:rPr>
                <w:rFonts w:ascii="仿宋_GB2312" w:hAnsi="宋体" w:cs="宋体"/>
                <w:color w:val="000000"/>
                <w:kern w:val="0"/>
                <w:sz w:val="22"/>
              </w:rPr>
              <w:t>公务用车购置及运行维护费</w:t>
            </w:r>
          </w:p>
        </w:tc>
        <w:tc>
          <w:tcPr>
            <w:tcW w:w="4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right"/>
              <w:rPr>
                <w:rFonts w:ascii="仿宋" w:eastAsia="仿宋" w:hAnsi="仿宋" w:cs="宋体"/>
                <w:color w:val="000000"/>
                <w:kern w:val="0"/>
                <w:sz w:val="24"/>
              </w:rPr>
            </w:pPr>
          </w:p>
        </w:tc>
      </w:tr>
      <w:tr w:rsidR="0046194A" w:rsidTr="003674E1">
        <w:trPr>
          <w:trHeight w:hRule="exact" w:val="513"/>
        </w:trPr>
        <w:tc>
          <w:tcPr>
            <w:tcW w:w="4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仿宋_GB2312" w:hAnsi="宋体" w:cs="宋体"/>
                <w:color w:val="000000"/>
                <w:kern w:val="0"/>
                <w:sz w:val="22"/>
                <w:szCs w:val="22"/>
              </w:rPr>
            </w:pPr>
            <w:r>
              <w:rPr>
                <w:rFonts w:ascii="宋体" w:eastAsia="宋体" w:hAnsi="宋体" w:cs="宋体"/>
                <w:color w:val="000000"/>
                <w:kern w:val="0"/>
                <w:sz w:val="24"/>
              </w:rPr>
              <w:t>（1）</w:t>
            </w:r>
            <w:r>
              <w:rPr>
                <w:rFonts w:ascii="仿宋_GB2312" w:hAnsi="宋体" w:cs="宋体"/>
                <w:color w:val="000000"/>
                <w:kern w:val="0"/>
                <w:sz w:val="22"/>
              </w:rPr>
              <w:t>公务用车购置费</w:t>
            </w:r>
          </w:p>
        </w:tc>
        <w:tc>
          <w:tcPr>
            <w:tcW w:w="4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right"/>
              <w:rPr>
                <w:rFonts w:ascii="仿宋" w:eastAsia="仿宋" w:hAnsi="仿宋" w:cs="宋体"/>
                <w:color w:val="000000"/>
                <w:kern w:val="0"/>
                <w:sz w:val="24"/>
              </w:rPr>
            </w:pPr>
          </w:p>
        </w:tc>
      </w:tr>
      <w:tr w:rsidR="0046194A" w:rsidTr="003674E1">
        <w:trPr>
          <w:trHeight w:hRule="exact" w:val="513"/>
        </w:trPr>
        <w:tc>
          <w:tcPr>
            <w:tcW w:w="4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仿宋_GB2312" w:hAnsi="宋体" w:cs="宋体"/>
                <w:color w:val="000000"/>
                <w:kern w:val="0"/>
                <w:sz w:val="22"/>
                <w:szCs w:val="22"/>
              </w:rPr>
            </w:pPr>
            <w:r>
              <w:rPr>
                <w:rFonts w:ascii="宋体" w:eastAsia="宋体" w:hAnsi="宋体" w:cs="宋体"/>
                <w:color w:val="000000"/>
                <w:kern w:val="0"/>
                <w:sz w:val="24"/>
              </w:rPr>
              <w:t>（2）</w:t>
            </w:r>
            <w:r>
              <w:rPr>
                <w:rFonts w:ascii="仿宋_GB2312" w:hAnsi="宋体" w:cs="宋体"/>
                <w:color w:val="000000"/>
                <w:kern w:val="0"/>
                <w:sz w:val="22"/>
              </w:rPr>
              <w:t>公务用车运行维护费</w:t>
            </w:r>
          </w:p>
        </w:tc>
        <w:tc>
          <w:tcPr>
            <w:tcW w:w="4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right"/>
              <w:rPr>
                <w:rFonts w:ascii="仿宋" w:eastAsia="仿宋" w:hAnsi="仿宋" w:cs="宋体"/>
                <w:color w:val="000000"/>
                <w:kern w:val="0"/>
                <w:sz w:val="24"/>
              </w:rPr>
            </w:pPr>
            <w:r>
              <w:rPr>
                <w:rFonts w:ascii="仿宋" w:eastAsia="仿宋" w:hAnsi="仿宋" w:cs="宋体" w:hint="eastAsia"/>
                <w:color w:val="000000"/>
                <w:kern w:val="0"/>
                <w:sz w:val="24"/>
              </w:rPr>
              <w:t>27.17</w:t>
            </w:r>
          </w:p>
        </w:tc>
      </w:tr>
      <w:tr w:rsidR="0046194A" w:rsidTr="003674E1">
        <w:trPr>
          <w:trHeight w:hRule="exact" w:val="513"/>
        </w:trPr>
        <w:tc>
          <w:tcPr>
            <w:tcW w:w="4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仿宋_GB2312" w:hAnsi="宋体" w:cs="宋体"/>
                <w:color w:val="000000"/>
                <w:kern w:val="0"/>
                <w:sz w:val="22"/>
                <w:szCs w:val="22"/>
              </w:rPr>
            </w:pPr>
            <w:r>
              <w:rPr>
                <w:rFonts w:ascii="宋体" w:eastAsia="宋体" w:hAnsi="宋体" w:cs="宋体"/>
                <w:color w:val="000000"/>
                <w:kern w:val="0"/>
                <w:sz w:val="24"/>
              </w:rPr>
              <w:t>3.</w:t>
            </w:r>
            <w:r>
              <w:rPr>
                <w:rFonts w:ascii="仿宋_GB2312" w:hAnsi="宋体" w:cs="宋体"/>
                <w:color w:val="000000"/>
                <w:kern w:val="0"/>
                <w:sz w:val="22"/>
              </w:rPr>
              <w:t>公务接待费</w:t>
            </w:r>
          </w:p>
        </w:tc>
        <w:tc>
          <w:tcPr>
            <w:tcW w:w="4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right"/>
              <w:rPr>
                <w:rFonts w:ascii="仿宋" w:eastAsia="仿宋" w:hAnsi="仿宋" w:cs="宋体"/>
                <w:color w:val="000000"/>
                <w:kern w:val="0"/>
                <w:sz w:val="24"/>
              </w:rPr>
            </w:pPr>
            <w:r>
              <w:rPr>
                <w:rFonts w:ascii="仿宋" w:eastAsia="仿宋" w:hAnsi="仿宋" w:cs="宋体" w:hint="eastAsia"/>
                <w:color w:val="000000"/>
                <w:kern w:val="0"/>
                <w:sz w:val="24"/>
              </w:rPr>
              <w:t>37.81</w:t>
            </w:r>
          </w:p>
        </w:tc>
      </w:tr>
      <w:tr w:rsidR="0046194A" w:rsidTr="003674E1">
        <w:trPr>
          <w:trHeight w:hRule="exact" w:val="513"/>
        </w:trPr>
        <w:tc>
          <w:tcPr>
            <w:tcW w:w="4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仿宋_GB2312" w:hAnsi="宋体" w:cs="宋体"/>
                <w:color w:val="000000"/>
                <w:kern w:val="0"/>
                <w:sz w:val="24"/>
              </w:rPr>
            </w:pPr>
            <w:r>
              <w:rPr>
                <w:rFonts w:ascii="仿宋_GB2312" w:hAnsi="宋体" w:cs="宋体" w:hint="eastAsia"/>
                <w:color w:val="000000"/>
                <w:kern w:val="0"/>
                <w:sz w:val="24"/>
              </w:rPr>
              <w:t>二、相关统计数</w:t>
            </w:r>
          </w:p>
        </w:tc>
        <w:tc>
          <w:tcPr>
            <w:tcW w:w="4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right"/>
              <w:rPr>
                <w:rFonts w:ascii="仿宋" w:eastAsia="仿宋" w:hAnsi="仿宋" w:cs="宋体"/>
                <w:color w:val="000000"/>
                <w:kern w:val="0"/>
                <w:sz w:val="24"/>
              </w:rPr>
            </w:pPr>
          </w:p>
        </w:tc>
      </w:tr>
      <w:tr w:rsidR="0046194A" w:rsidTr="003674E1">
        <w:trPr>
          <w:trHeight w:hRule="exact" w:val="513"/>
        </w:trPr>
        <w:tc>
          <w:tcPr>
            <w:tcW w:w="4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仿宋_GB2312" w:hAnsi="宋体" w:cs="宋体"/>
                <w:color w:val="000000"/>
                <w:kern w:val="0"/>
                <w:sz w:val="22"/>
                <w:szCs w:val="22"/>
              </w:rPr>
            </w:pPr>
            <w:r>
              <w:rPr>
                <w:rFonts w:ascii="宋体" w:eastAsia="宋体" w:hAnsi="宋体" w:cs="宋体"/>
                <w:color w:val="000000"/>
                <w:kern w:val="0"/>
                <w:sz w:val="24"/>
              </w:rPr>
              <w:t>1.</w:t>
            </w:r>
            <w:r>
              <w:rPr>
                <w:rFonts w:ascii="仿宋_GB2312" w:hAnsi="宋体" w:cs="宋体"/>
                <w:color w:val="000000"/>
                <w:kern w:val="0"/>
                <w:sz w:val="22"/>
              </w:rPr>
              <w:t>因公出国（境）团组数（个）</w:t>
            </w:r>
          </w:p>
        </w:tc>
        <w:tc>
          <w:tcPr>
            <w:tcW w:w="4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3F022A" w:rsidP="003674E1">
            <w:pPr>
              <w:widowControl/>
              <w:jc w:val="right"/>
              <w:rPr>
                <w:rFonts w:ascii="仿宋" w:eastAsia="仿宋" w:hAnsi="仿宋" w:cs="宋体"/>
                <w:color w:val="000000"/>
                <w:kern w:val="0"/>
                <w:sz w:val="24"/>
              </w:rPr>
            </w:pPr>
            <w:r>
              <w:rPr>
                <w:rFonts w:ascii="仿宋" w:eastAsia="仿宋" w:hAnsi="仿宋" w:cs="宋体" w:hint="eastAsia"/>
                <w:color w:val="000000"/>
                <w:kern w:val="0"/>
                <w:sz w:val="24"/>
              </w:rPr>
              <w:t>2</w:t>
            </w:r>
          </w:p>
        </w:tc>
      </w:tr>
      <w:tr w:rsidR="0046194A" w:rsidTr="003674E1">
        <w:trPr>
          <w:trHeight w:hRule="exact" w:val="513"/>
        </w:trPr>
        <w:tc>
          <w:tcPr>
            <w:tcW w:w="4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仿宋_GB2312" w:hAnsi="宋体" w:cs="宋体"/>
                <w:color w:val="000000"/>
                <w:kern w:val="0"/>
                <w:sz w:val="22"/>
                <w:szCs w:val="22"/>
              </w:rPr>
            </w:pPr>
            <w:r>
              <w:rPr>
                <w:rFonts w:ascii="宋体" w:eastAsia="宋体" w:hAnsi="宋体" w:cs="宋体"/>
                <w:color w:val="000000"/>
                <w:kern w:val="0"/>
                <w:sz w:val="24"/>
              </w:rPr>
              <w:t>2.</w:t>
            </w:r>
            <w:r>
              <w:rPr>
                <w:rFonts w:ascii="仿宋_GB2312" w:hAnsi="宋体" w:cs="宋体"/>
                <w:color w:val="000000"/>
                <w:kern w:val="0"/>
                <w:sz w:val="22"/>
              </w:rPr>
              <w:t>因公出国（境）人数（人）</w:t>
            </w:r>
          </w:p>
        </w:tc>
        <w:tc>
          <w:tcPr>
            <w:tcW w:w="4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3F022A" w:rsidP="003674E1">
            <w:pPr>
              <w:widowControl/>
              <w:jc w:val="right"/>
              <w:rPr>
                <w:rFonts w:ascii="仿宋" w:eastAsia="仿宋" w:hAnsi="仿宋" w:cs="宋体"/>
                <w:color w:val="000000"/>
                <w:kern w:val="0"/>
                <w:sz w:val="24"/>
              </w:rPr>
            </w:pPr>
            <w:r>
              <w:rPr>
                <w:rFonts w:ascii="仿宋" w:eastAsia="仿宋" w:hAnsi="仿宋" w:cs="宋体" w:hint="eastAsia"/>
                <w:color w:val="000000"/>
                <w:kern w:val="0"/>
                <w:sz w:val="24"/>
              </w:rPr>
              <w:t>6</w:t>
            </w:r>
          </w:p>
        </w:tc>
      </w:tr>
      <w:tr w:rsidR="0046194A" w:rsidTr="003674E1">
        <w:trPr>
          <w:trHeight w:hRule="exact" w:val="513"/>
        </w:trPr>
        <w:tc>
          <w:tcPr>
            <w:tcW w:w="4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仿宋_GB2312" w:hAnsi="宋体" w:cs="宋体"/>
                <w:color w:val="000000"/>
                <w:kern w:val="0"/>
                <w:sz w:val="22"/>
                <w:szCs w:val="22"/>
              </w:rPr>
            </w:pPr>
            <w:r>
              <w:rPr>
                <w:rFonts w:ascii="宋体" w:eastAsia="宋体" w:hAnsi="宋体" w:cs="宋体"/>
                <w:color w:val="000000"/>
                <w:kern w:val="0"/>
                <w:sz w:val="24"/>
              </w:rPr>
              <w:t>3.</w:t>
            </w:r>
            <w:r>
              <w:rPr>
                <w:rFonts w:ascii="仿宋_GB2312" w:hAnsi="宋体" w:cs="宋体"/>
                <w:color w:val="000000"/>
                <w:kern w:val="0"/>
                <w:sz w:val="22"/>
              </w:rPr>
              <w:t>公务用车购置数（辆）</w:t>
            </w:r>
          </w:p>
        </w:tc>
        <w:tc>
          <w:tcPr>
            <w:tcW w:w="4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right"/>
              <w:rPr>
                <w:rFonts w:ascii="仿宋" w:eastAsia="仿宋" w:hAnsi="仿宋" w:cs="宋体"/>
                <w:color w:val="000000"/>
                <w:kern w:val="0"/>
                <w:sz w:val="24"/>
              </w:rPr>
            </w:pPr>
          </w:p>
        </w:tc>
      </w:tr>
      <w:tr w:rsidR="0046194A" w:rsidTr="003674E1">
        <w:trPr>
          <w:trHeight w:hRule="exact" w:val="513"/>
        </w:trPr>
        <w:tc>
          <w:tcPr>
            <w:tcW w:w="4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仿宋_GB2312" w:hAnsi="宋体" w:cs="宋体"/>
                <w:color w:val="000000"/>
                <w:kern w:val="0"/>
                <w:sz w:val="22"/>
                <w:szCs w:val="22"/>
              </w:rPr>
            </w:pPr>
            <w:r>
              <w:rPr>
                <w:rFonts w:ascii="宋体" w:eastAsia="宋体" w:hAnsi="宋体" w:cs="宋体"/>
                <w:color w:val="000000"/>
                <w:kern w:val="0"/>
                <w:sz w:val="24"/>
              </w:rPr>
              <w:t>4.</w:t>
            </w:r>
            <w:r>
              <w:rPr>
                <w:rFonts w:ascii="仿宋_GB2312" w:hAnsi="宋体" w:cs="宋体"/>
                <w:color w:val="000000"/>
                <w:kern w:val="0"/>
                <w:sz w:val="22"/>
              </w:rPr>
              <w:t>公务用车保有量（辆）</w:t>
            </w:r>
          </w:p>
        </w:tc>
        <w:tc>
          <w:tcPr>
            <w:tcW w:w="4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right"/>
              <w:rPr>
                <w:rFonts w:ascii="仿宋" w:eastAsia="仿宋" w:hAnsi="仿宋" w:cs="宋体"/>
                <w:color w:val="000000"/>
                <w:kern w:val="0"/>
                <w:sz w:val="24"/>
              </w:rPr>
            </w:pPr>
            <w:r>
              <w:rPr>
                <w:rFonts w:ascii="仿宋" w:eastAsia="仿宋" w:hAnsi="仿宋" w:cs="宋体" w:hint="eastAsia"/>
                <w:color w:val="000000"/>
                <w:kern w:val="0"/>
                <w:sz w:val="24"/>
              </w:rPr>
              <w:t>1</w:t>
            </w:r>
          </w:p>
        </w:tc>
      </w:tr>
      <w:tr w:rsidR="0046194A" w:rsidTr="003674E1">
        <w:trPr>
          <w:trHeight w:hRule="exact" w:val="513"/>
        </w:trPr>
        <w:tc>
          <w:tcPr>
            <w:tcW w:w="4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仿宋_GB2312" w:hAnsi="宋体" w:cs="宋体"/>
                <w:color w:val="000000"/>
                <w:kern w:val="0"/>
                <w:sz w:val="22"/>
                <w:szCs w:val="22"/>
              </w:rPr>
            </w:pPr>
            <w:r>
              <w:rPr>
                <w:rFonts w:ascii="宋体" w:eastAsia="宋体" w:hAnsi="宋体" w:cs="宋体"/>
                <w:color w:val="000000"/>
                <w:kern w:val="0"/>
                <w:sz w:val="24"/>
              </w:rPr>
              <w:t>5.</w:t>
            </w:r>
            <w:r>
              <w:rPr>
                <w:rFonts w:ascii="仿宋_GB2312" w:hAnsi="宋体" w:cs="宋体"/>
                <w:color w:val="000000"/>
                <w:kern w:val="0"/>
                <w:sz w:val="22"/>
              </w:rPr>
              <w:t>公务接待批次（批）</w:t>
            </w:r>
          </w:p>
        </w:tc>
        <w:tc>
          <w:tcPr>
            <w:tcW w:w="4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8D1875" w:rsidP="003674E1">
            <w:pPr>
              <w:widowControl/>
              <w:jc w:val="right"/>
              <w:rPr>
                <w:rFonts w:ascii="仿宋" w:eastAsia="仿宋" w:hAnsi="仿宋" w:cs="宋体"/>
                <w:color w:val="000000"/>
                <w:kern w:val="0"/>
                <w:sz w:val="24"/>
              </w:rPr>
            </w:pPr>
            <w:r>
              <w:rPr>
                <w:rFonts w:ascii="仿宋" w:eastAsia="仿宋" w:hAnsi="仿宋" w:cs="宋体" w:hint="eastAsia"/>
                <w:color w:val="000000"/>
                <w:kern w:val="0"/>
                <w:sz w:val="24"/>
              </w:rPr>
              <w:t>232</w:t>
            </w:r>
          </w:p>
        </w:tc>
      </w:tr>
      <w:tr w:rsidR="0046194A" w:rsidTr="003674E1">
        <w:trPr>
          <w:trHeight w:hRule="exact" w:val="513"/>
        </w:trPr>
        <w:tc>
          <w:tcPr>
            <w:tcW w:w="4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46194A" w:rsidP="003674E1">
            <w:pPr>
              <w:widowControl/>
              <w:jc w:val="left"/>
              <w:rPr>
                <w:rFonts w:ascii="仿宋_GB2312" w:hAnsi="宋体" w:cs="宋体"/>
                <w:color w:val="000000"/>
                <w:kern w:val="0"/>
                <w:sz w:val="22"/>
                <w:szCs w:val="22"/>
              </w:rPr>
            </w:pPr>
            <w:r>
              <w:rPr>
                <w:rFonts w:ascii="宋体" w:eastAsia="宋体" w:hAnsi="宋体" w:cs="宋体"/>
                <w:color w:val="000000"/>
                <w:kern w:val="0"/>
                <w:sz w:val="24"/>
              </w:rPr>
              <w:t>6.</w:t>
            </w:r>
            <w:r>
              <w:rPr>
                <w:rFonts w:ascii="仿宋_GB2312" w:hAnsi="宋体" w:cs="宋体"/>
                <w:color w:val="000000"/>
                <w:kern w:val="0"/>
                <w:sz w:val="22"/>
              </w:rPr>
              <w:t>公务接待人数（人）</w:t>
            </w:r>
          </w:p>
        </w:tc>
        <w:tc>
          <w:tcPr>
            <w:tcW w:w="4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94A" w:rsidRDefault="008D1875" w:rsidP="003674E1">
            <w:pPr>
              <w:widowControl/>
              <w:jc w:val="right"/>
              <w:rPr>
                <w:rFonts w:ascii="仿宋" w:eastAsia="仿宋" w:hAnsi="仿宋" w:cs="宋体"/>
                <w:color w:val="000000"/>
                <w:kern w:val="0"/>
                <w:sz w:val="24"/>
              </w:rPr>
            </w:pPr>
            <w:r>
              <w:rPr>
                <w:rFonts w:ascii="仿宋" w:eastAsia="仿宋" w:hAnsi="仿宋" w:cs="宋体" w:hint="eastAsia"/>
                <w:color w:val="000000"/>
                <w:kern w:val="0"/>
                <w:sz w:val="24"/>
              </w:rPr>
              <w:t>5094</w:t>
            </w:r>
          </w:p>
        </w:tc>
      </w:tr>
      <w:tr w:rsidR="0046194A" w:rsidTr="003674E1">
        <w:trPr>
          <w:trHeight w:hRule="exact" w:val="438"/>
        </w:trPr>
        <w:tc>
          <w:tcPr>
            <w:tcW w:w="9401" w:type="dxa"/>
            <w:gridSpan w:val="2"/>
            <w:vAlign w:val="bottom"/>
          </w:tcPr>
          <w:p w:rsidR="0046194A" w:rsidRDefault="0046194A" w:rsidP="003674E1">
            <w:pPr>
              <w:widowControl/>
              <w:jc w:val="left"/>
              <w:rPr>
                <w:rFonts w:ascii="仿宋_GB2312" w:hAnsi="宋体" w:cs="宋体"/>
                <w:color w:val="000000"/>
                <w:kern w:val="0"/>
                <w:sz w:val="20"/>
                <w:szCs w:val="20"/>
              </w:rPr>
            </w:pPr>
            <w:r>
              <w:rPr>
                <w:rFonts w:ascii="仿宋_GB2312" w:hAnsi="宋体" w:cs="宋体" w:hint="eastAsia"/>
                <w:color w:val="000000"/>
                <w:kern w:val="0"/>
                <w:sz w:val="20"/>
                <w:szCs w:val="20"/>
              </w:rPr>
              <w:t>说明</w:t>
            </w:r>
            <w:r>
              <w:rPr>
                <w:rFonts w:ascii="宋体" w:eastAsia="宋体" w:hAnsi="宋体" w:cs="宋体"/>
                <w:color w:val="000000"/>
                <w:kern w:val="0"/>
                <w:sz w:val="20"/>
                <w:szCs w:val="20"/>
              </w:rPr>
              <w:t>:1.</w:t>
            </w:r>
            <w:r>
              <w:rPr>
                <w:rFonts w:ascii="仿宋_GB2312" w:hAnsi="宋体" w:cs="宋体"/>
                <w:color w:val="000000"/>
                <w:kern w:val="0"/>
                <w:sz w:val="20"/>
              </w:rPr>
              <w:t>本表公开内容为列市级支出的</w:t>
            </w:r>
            <w:r>
              <w:rPr>
                <w:rFonts w:ascii="仿宋_GB2312" w:hAnsi="宋体" w:cs="宋体"/>
                <w:color w:val="000000"/>
                <w:kern w:val="0"/>
                <w:sz w:val="20"/>
              </w:rPr>
              <w:t>“</w:t>
            </w:r>
            <w:r>
              <w:rPr>
                <w:rFonts w:ascii="仿宋_GB2312" w:hAnsi="宋体" w:cs="宋体"/>
                <w:color w:val="000000"/>
                <w:kern w:val="0"/>
                <w:sz w:val="20"/>
              </w:rPr>
              <w:t>三公</w:t>
            </w:r>
            <w:r>
              <w:rPr>
                <w:rFonts w:ascii="仿宋_GB2312" w:hAnsi="宋体" w:cs="宋体"/>
                <w:color w:val="000000"/>
                <w:kern w:val="0"/>
                <w:sz w:val="20"/>
              </w:rPr>
              <w:t>”</w:t>
            </w:r>
            <w:r>
              <w:rPr>
                <w:rFonts w:ascii="仿宋_GB2312" w:hAnsi="宋体" w:cs="宋体"/>
                <w:color w:val="000000"/>
                <w:kern w:val="0"/>
                <w:sz w:val="20"/>
              </w:rPr>
              <w:t>经费当年安排数和上年结转数；</w:t>
            </w:r>
          </w:p>
        </w:tc>
      </w:tr>
      <w:tr w:rsidR="0046194A" w:rsidTr="003674E1">
        <w:trPr>
          <w:trHeight w:hRule="exact" w:val="491"/>
        </w:trPr>
        <w:tc>
          <w:tcPr>
            <w:tcW w:w="9401" w:type="dxa"/>
            <w:gridSpan w:val="2"/>
            <w:vAlign w:val="bottom"/>
          </w:tcPr>
          <w:p w:rsidR="0046194A" w:rsidRDefault="0046194A" w:rsidP="003674E1">
            <w:pPr>
              <w:widowControl/>
              <w:jc w:val="left"/>
              <w:rPr>
                <w:rFonts w:ascii="仿宋_GB2312" w:hAnsi="宋体" w:cs="宋体"/>
                <w:color w:val="000000"/>
                <w:kern w:val="0"/>
                <w:sz w:val="20"/>
                <w:szCs w:val="20"/>
              </w:rPr>
            </w:pPr>
            <w:r>
              <w:rPr>
                <w:rFonts w:ascii="仿宋_GB2312" w:hAnsi="宋体" w:cs="宋体" w:hint="eastAsia"/>
                <w:color w:val="000000"/>
                <w:kern w:val="0"/>
                <w:sz w:val="20"/>
                <w:szCs w:val="20"/>
              </w:rPr>
              <w:t xml:space="preserve">     </w:t>
            </w:r>
            <w:r>
              <w:rPr>
                <w:rFonts w:ascii="宋体" w:eastAsia="宋体" w:hAnsi="宋体" w:cs="宋体"/>
                <w:color w:val="000000"/>
                <w:kern w:val="0"/>
                <w:sz w:val="20"/>
                <w:szCs w:val="20"/>
              </w:rPr>
              <w:t>2.</w:t>
            </w:r>
            <w:r>
              <w:rPr>
                <w:rFonts w:ascii="仿宋_GB2312" w:hAnsi="宋体" w:cs="宋体"/>
                <w:color w:val="000000"/>
                <w:kern w:val="0"/>
                <w:sz w:val="20"/>
              </w:rPr>
              <w:t>一般公共预算拨款支出包括经费拨款和纳入一般公共预算管理的非税收入拨款形成的支出；</w:t>
            </w:r>
          </w:p>
        </w:tc>
      </w:tr>
      <w:tr w:rsidR="0046194A" w:rsidTr="003674E1">
        <w:trPr>
          <w:trHeight w:hRule="exact" w:val="570"/>
        </w:trPr>
        <w:tc>
          <w:tcPr>
            <w:tcW w:w="9401" w:type="dxa"/>
            <w:gridSpan w:val="2"/>
            <w:vAlign w:val="bottom"/>
          </w:tcPr>
          <w:p w:rsidR="0046194A" w:rsidRDefault="0046194A" w:rsidP="003674E1">
            <w:pPr>
              <w:widowControl/>
              <w:jc w:val="left"/>
              <w:rPr>
                <w:rFonts w:ascii="仿宋_GB2312" w:hAnsi="宋体" w:cs="宋体"/>
                <w:color w:val="000000"/>
                <w:kern w:val="0"/>
                <w:sz w:val="20"/>
                <w:szCs w:val="20"/>
              </w:rPr>
            </w:pPr>
            <w:r>
              <w:rPr>
                <w:rFonts w:ascii="仿宋_GB2312" w:hAnsi="宋体" w:cs="宋体" w:hint="eastAsia"/>
                <w:color w:val="000000"/>
                <w:kern w:val="0"/>
                <w:sz w:val="20"/>
                <w:szCs w:val="20"/>
              </w:rPr>
              <w:t xml:space="preserve">     </w:t>
            </w:r>
            <w:r>
              <w:rPr>
                <w:rFonts w:ascii="宋体" w:eastAsia="宋体" w:hAnsi="宋体" w:cs="宋体"/>
                <w:color w:val="000000"/>
                <w:kern w:val="0"/>
                <w:sz w:val="20"/>
                <w:szCs w:val="20"/>
              </w:rPr>
              <w:t>3.</w:t>
            </w:r>
            <w:r>
              <w:rPr>
                <w:rFonts w:ascii="仿宋_GB2312" w:hAnsi="宋体" w:cs="宋体"/>
                <w:color w:val="000000"/>
                <w:kern w:val="0"/>
                <w:sz w:val="20"/>
              </w:rPr>
              <w:t xml:space="preserve">注明因公出国（境）团组数和人数；当年公务用车购置数和保有量；  </w:t>
            </w:r>
          </w:p>
        </w:tc>
      </w:tr>
      <w:tr w:rsidR="0046194A" w:rsidTr="003674E1">
        <w:trPr>
          <w:trHeight w:hRule="exact" w:val="756"/>
        </w:trPr>
        <w:tc>
          <w:tcPr>
            <w:tcW w:w="9401" w:type="dxa"/>
            <w:gridSpan w:val="2"/>
            <w:vAlign w:val="bottom"/>
          </w:tcPr>
          <w:p w:rsidR="0046194A" w:rsidRDefault="0046194A" w:rsidP="003674E1">
            <w:pPr>
              <w:widowControl/>
              <w:jc w:val="left"/>
              <w:rPr>
                <w:rFonts w:ascii="仿宋_GB2312" w:hAnsi="宋体" w:cs="宋体"/>
                <w:color w:val="000000"/>
                <w:kern w:val="0"/>
                <w:sz w:val="20"/>
              </w:rPr>
            </w:pPr>
            <w:r>
              <w:rPr>
                <w:rFonts w:ascii="仿宋_GB2312" w:hAnsi="宋体" w:cs="宋体"/>
                <w:color w:val="000000"/>
                <w:kern w:val="0"/>
                <w:sz w:val="20"/>
              </w:rPr>
              <w:t xml:space="preserve">  </w:t>
            </w:r>
            <w:r>
              <w:rPr>
                <w:rFonts w:ascii="仿宋_GB2312" w:hAnsi="宋体" w:cs="宋体" w:hint="eastAsia"/>
                <w:color w:val="000000"/>
                <w:kern w:val="0"/>
                <w:sz w:val="20"/>
              </w:rPr>
              <w:t xml:space="preserve">  </w:t>
            </w:r>
            <w:r>
              <w:rPr>
                <w:rFonts w:ascii="仿宋_GB2312" w:hAnsi="宋体" w:cs="宋体"/>
                <w:color w:val="000000"/>
                <w:kern w:val="0"/>
                <w:sz w:val="20"/>
              </w:rPr>
              <w:t xml:space="preserve"> </w:t>
            </w:r>
            <w:r>
              <w:rPr>
                <w:rFonts w:ascii="宋体" w:eastAsia="宋体" w:hAnsi="宋体" w:cs="宋体"/>
                <w:color w:val="000000"/>
                <w:kern w:val="0"/>
                <w:sz w:val="20"/>
                <w:szCs w:val="20"/>
              </w:rPr>
              <w:t>4.</w:t>
            </w:r>
            <w:r>
              <w:rPr>
                <w:rFonts w:ascii="仿宋_GB2312" w:hAnsi="宋体" w:cs="宋体"/>
                <w:color w:val="000000"/>
                <w:kern w:val="0"/>
                <w:sz w:val="20"/>
              </w:rPr>
              <w:t>注明公务接待批次和人数。</w:t>
            </w:r>
          </w:p>
          <w:p w:rsidR="0046194A" w:rsidRDefault="0046194A" w:rsidP="003674E1">
            <w:pPr>
              <w:widowControl/>
              <w:jc w:val="left"/>
              <w:rPr>
                <w:rFonts w:ascii="仿宋_GB2312" w:hAnsi="宋体" w:cs="宋体"/>
                <w:color w:val="000000"/>
                <w:kern w:val="0"/>
                <w:sz w:val="20"/>
              </w:rPr>
            </w:pPr>
          </w:p>
          <w:p w:rsidR="0046194A" w:rsidRDefault="0046194A" w:rsidP="003674E1">
            <w:pPr>
              <w:widowControl/>
              <w:jc w:val="left"/>
              <w:rPr>
                <w:rFonts w:ascii="仿宋_GB2312" w:hAnsi="宋体" w:cs="宋体"/>
                <w:color w:val="000000"/>
                <w:kern w:val="0"/>
                <w:sz w:val="20"/>
                <w:szCs w:val="20"/>
              </w:rPr>
            </w:pPr>
          </w:p>
        </w:tc>
      </w:tr>
    </w:tbl>
    <w:p w:rsidR="0046194A" w:rsidRDefault="0046194A" w:rsidP="0046194A">
      <w:pPr>
        <w:widowControl/>
        <w:jc w:val="left"/>
        <w:rPr>
          <w:rFonts w:ascii="仿宋_GB2312" w:hAnsi="宋体" w:cs="宋体"/>
          <w:color w:val="000000"/>
          <w:kern w:val="0"/>
          <w:sz w:val="20"/>
        </w:rPr>
        <w:sectPr w:rsidR="0046194A" w:rsidSect="0083713B">
          <w:pgSz w:w="11906" w:h="16838"/>
          <w:pgMar w:top="2155" w:right="1531" w:bottom="1402" w:left="1531" w:header="851" w:footer="992" w:gutter="0"/>
          <w:cols w:space="720"/>
          <w:docGrid w:type="lines" w:linePitch="312"/>
        </w:sectPr>
      </w:pPr>
    </w:p>
    <w:tbl>
      <w:tblPr>
        <w:tblpPr w:leftFromText="180" w:rightFromText="180" w:vertAnchor="text" w:horzAnchor="page" w:tblpX="2108" w:tblpY="540"/>
        <w:tblOverlap w:val="never"/>
        <w:tblW w:w="0" w:type="auto"/>
        <w:tblLayout w:type="fixed"/>
        <w:tblLook w:val="0000"/>
      </w:tblPr>
      <w:tblGrid>
        <w:gridCol w:w="630"/>
        <w:gridCol w:w="2290"/>
        <w:gridCol w:w="1984"/>
        <w:gridCol w:w="6096"/>
        <w:gridCol w:w="2061"/>
      </w:tblGrid>
      <w:tr w:rsidR="0046194A" w:rsidTr="003674E1">
        <w:trPr>
          <w:trHeight w:val="603"/>
        </w:trPr>
        <w:tc>
          <w:tcPr>
            <w:tcW w:w="13060" w:type="dxa"/>
            <w:gridSpan w:val="5"/>
            <w:tcBorders>
              <w:top w:val="nil"/>
              <w:left w:val="nil"/>
              <w:bottom w:val="nil"/>
              <w:right w:val="nil"/>
            </w:tcBorders>
            <w:noWrap/>
            <w:vAlign w:val="center"/>
          </w:tcPr>
          <w:p w:rsidR="0046194A" w:rsidRPr="006850D7" w:rsidRDefault="0046194A" w:rsidP="003674E1">
            <w:pPr>
              <w:rPr>
                <w:rFonts w:ascii="方正小标宋_GBK" w:eastAsia="方正小标宋_GBK" w:hAnsi="宋体" w:cs="宋体"/>
                <w:kern w:val="0"/>
                <w:sz w:val="28"/>
                <w:szCs w:val="28"/>
              </w:rPr>
            </w:pPr>
            <w:r w:rsidRPr="006850D7">
              <w:rPr>
                <w:rFonts w:ascii="方正小标宋_GBK" w:eastAsia="方正小标宋_GBK" w:hAnsi="宋体" w:cs="宋体" w:hint="eastAsia"/>
                <w:kern w:val="0"/>
                <w:sz w:val="28"/>
                <w:szCs w:val="28"/>
              </w:rPr>
              <w:lastRenderedPageBreak/>
              <w:t>附表十</w:t>
            </w:r>
          </w:p>
          <w:p w:rsidR="0046194A" w:rsidRDefault="0046194A" w:rsidP="003674E1">
            <w:pPr>
              <w:jc w:val="center"/>
              <w:rPr>
                <w:rFonts w:ascii="方正小标宋_GBK" w:eastAsia="方正小标宋_GBK" w:hAnsi="宋体" w:cs="宋体"/>
                <w:kern w:val="0"/>
                <w:sz w:val="40"/>
                <w:szCs w:val="40"/>
              </w:rPr>
            </w:pPr>
            <w:r>
              <w:rPr>
                <w:rFonts w:ascii="方正小标宋_GBK" w:eastAsia="方正小标宋_GBK" w:hAnsi="宋体" w:cs="宋体" w:hint="eastAsia"/>
                <w:kern w:val="0"/>
                <w:sz w:val="40"/>
                <w:szCs w:val="40"/>
              </w:rPr>
              <w:t>2018年重大专项资金分配使用情况表</w:t>
            </w:r>
          </w:p>
          <w:p w:rsidR="0046194A" w:rsidRDefault="0046194A" w:rsidP="003674E1">
            <w:pPr>
              <w:jc w:val="center"/>
              <w:rPr>
                <w:rFonts w:ascii="方正小标宋_GBK" w:eastAsia="方正小标宋_GBK" w:hAnsi="宋体" w:cs="宋体"/>
                <w:kern w:val="0"/>
                <w:sz w:val="40"/>
                <w:szCs w:val="40"/>
              </w:rPr>
            </w:pPr>
          </w:p>
        </w:tc>
      </w:tr>
      <w:tr w:rsidR="0046194A" w:rsidTr="003674E1">
        <w:trPr>
          <w:trHeight w:val="537"/>
        </w:trPr>
        <w:tc>
          <w:tcPr>
            <w:tcW w:w="4903" w:type="dxa"/>
            <w:gridSpan w:val="3"/>
            <w:tcBorders>
              <w:top w:val="nil"/>
              <w:left w:val="nil"/>
              <w:bottom w:val="nil"/>
              <w:right w:val="nil"/>
            </w:tcBorders>
            <w:noWrap/>
            <w:vAlign w:val="center"/>
          </w:tcPr>
          <w:p w:rsidR="0046194A" w:rsidRDefault="0046194A" w:rsidP="003674E1">
            <w:pPr>
              <w:jc w:val="left"/>
              <w:rPr>
                <w:rFonts w:ascii="宋体" w:eastAsia="宋体" w:hAnsi="宋体" w:cs="宋体"/>
                <w:kern w:val="0"/>
                <w:sz w:val="24"/>
              </w:rPr>
            </w:pPr>
            <w:r>
              <w:rPr>
                <w:rFonts w:ascii="宋体" w:eastAsia="宋体" w:hAnsi="宋体" w:cs="宋体" w:hint="eastAsia"/>
                <w:kern w:val="0"/>
                <w:sz w:val="24"/>
              </w:rPr>
              <w:t>单位名称：常德职业技术学院</w:t>
            </w:r>
          </w:p>
        </w:tc>
        <w:tc>
          <w:tcPr>
            <w:tcW w:w="6096" w:type="dxa"/>
            <w:tcBorders>
              <w:top w:val="nil"/>
              <w:left w:val="nil"/>
              <w:bottom w:val="nil"/>
              <w:right w:val="nil"/>
            </w:tcBorders>
            <w:noWrap/>
            <w:vAlign w:val="center"/>
          </w:tcPr>
          <w:p w:rsidR="0046194A" w:rsidRDefault="0046194A" w:rsidP="003674E1">
            <w:pPr>
              <w:jc w:val="left"/>
              <w:rPr>
                <w:rFonts w:ascii="宋体" w:eastAsia="宋体" w:hAnsi="宋体" w:cs="宋体"/>
                <w:kern w:val="0"/>
                <w:sz w:val="24"/>
              </w:rPr>
            </w:pPr>
          </w:p>
        </w:tc>
        <w:tc>
          <w:tcPr>
            <w:tcW w:w="2061" w:type="dxa"/>
            <w:tcBorders>
              <w:top w:val="nil"/>
              <w:left w:val="nil"/>
              <w:bottom w:val="nil"/>
              <w:right w:val="nil"/>
            </w:tcBorders>
            <w:noWrap/>
            <w:vAlign w:val="center"/>
          </w:tcPr>
          <w:p w:rsidR="0046194A" w:rsidRDefault="0046194A" w:rsidP="003674E1">
            <w:pPr>
              <w:jc w:val="center"/>
              <w:rPr>
                <w:rFonts w:ascii="宋体" w:eastAsia="宋体" w:hAnsi="宋体" w:cs="宋体"/>
                <w:kern w:val="0"/>
                <w:sz w:val="24"/>
              </w:rPr>
            </w:pPr>
            <w:r>
              <w:rPr>
                <w:rFonts w:ascii="宋体" w:eastAsia="宋体" w:hAnsi="宋体" w:cs="宋体" w:hint="eastAsia"/>
                <w:kern w:val="0"/>
                <w:sz w:val="24"/>
              </w:rPr>
              <w:t>单位：万元</w:t>
            </w:r>
          </w:p>
        </w:tc>
      </w:tr>
      <w:tr w:rsidR="0046194A" w:rsidTr="003674E1">
        <w:trPr>
          <w:trHeight w:val="548"/>
        </w:trPr>
        <w:tc>
          <w:tcPr>
            <w:tcW w:w="630" w:type="dxa"/>
            <w:tcBorders>
              <w:top w:val="single" w:sz="4" w:space="0" w:color="auto"/>
              <w:left w:val="single" w:sz="4" w:space="0" w:color="auto"/>
              <w:bottom w:val="single" w:sz="4" w:space="0" w:color="auto"/>
              <w:right w:val="single" w:sz="4" w:space="0" w:color="auto"/>
            </w:tcBorders>
            <w:noWrap/>
            <w:vAlign w:val="center"/>
          </w:tcPr>
          <w:p w:rsidR="0046194A" w:rsidRDefault="0046194A" w:rsidP="003674E1">
            <w:pPr>
              <w:jc w:val="center"/>
              <w:rPr>
                <w:rFonts w:ascii="宋体" w:eastAsia="宋体" w:hAnsi="宋体" w:cs="宋体"/>
                <w:kern w:val="0"/>
                <w:sz w:val="24"/>
              </w:rPr>
            </w:pPr>
            <w:r>
              <w:rPr>
                <w:rFonts w:ascii="宋体" w:eastAsia="宋体" w:hAnsi="宋体" w:cs="宋体" w:hint="eastAsia"/>
                <w:kern w:val="0"/>
                <w:sz w:val="24"/>
              </w:rPr>
              <w:t>序号</w:t>
            </w:r>
          </w:p>
        </w:tc>
        <w:tc>
          <w:tcPr>
            <w:tcW w:w="2290" w:type="dxa"/>
            <w:tcBorders>
              <w:top w:val="single" w:sz="4" w:space="0" w:color="auto"/>
              <w:left w:val="nil"/>
              <w:bottom w:val="single" w:sz="4" w:space="0" w:color="auto"/>
              <w:right w:val="single" w:sz="4" w:space="0" w:color="auto"/>
            </w:tcBorders>
            <w:vAlign w:val="center"/>
          </w:tcPr>
          <w:p w:rsidR="0046194A" w:rsidRDefault="0046194A" w:rsidP="003674E1">
            <w:pPr>
              <w:jc w:val="center"/>
              <w:rPr>
                <w:rFonts w:ascii="宋体" w:eastAsia="宋体" w:hAnsi="宋体" w:cs="宋体"/>
                <w:kern w:val="0"/>
                <w:sz w:val="24"/>
              </w:rPr>
            </w:pPr>
            <w:r>
              <w:rPr>
                <w:rFonts w:ascii="宋体" w:eastAsia="宋体" w:hAnsi="宋体" w:cs="宋体" w:hint="eastAsia"/>
                <w:kern w:val="0"/>
                <w:sz w:val="24"/>
              </w:rPr>
              <w:t>指标文号（单号）</w:t>
            </w:r>
          </w:p>
        </w:tc>
        <w:tc>
          <w:tcPr>
            <w:tcW w:w="1984" w:type="dxa"/>
            <w:tcBorders>
              <w:top w:val="single" w:sz="4" w:space="0" w:color="auto"/>
              <w:left w:val="nil"/>
              <w:bottom w:val="single" w:sz="4" w:space="0" w:color="auto"/>
              <w:right w:val="nil"/>
            </w:tcBorders>
            <w:noWrap/>
            <w:vAlign w:val="center"/>
          </w:tcPr>
          <w:p w:rsidR="0046194A" w:rsidRDefault="0046194A" w:rsidP="003674E1">
            <w:pPr>
              <w:jc w:val="center"/>
              <w:rPr>
                <w:rFonts w:ascii="宋体" w:eastAsia="宋体" w:hAnsi="宋体" w:cs="宋体"/>
                <w:kern w:val="0"/>
                <w:sz w:val="24"/>
              </w:rPr>
            </w:pPr>
            <w:r>
              <w:rPr>
                <w:rFonts w:ascii="宋体" w:eastAsia="宋体" w:hAnsi="宋体" w:cs="宋体" w:hint="eastAsia"/>
                <w:kern w:val="0"/>
                <w:sz w:val="24"/>
              </w:rPr>
              <w:t>金额</w:t>
            </w:r>
          </w:p>
        </w:tc>
        <w:tc>
          <w:tcPr>
            <w:tcW w:w="6096" w:type="dxa"/>
            <w:tcBorders>
              <w:top w:val="single" w:sz="4" w:space="0" w:color="auto"/>
              <w:left w:val="single" w:sz="4" w:space="0" w:color="auto"/>
              <w:bottom w:val="single" w:sz="4" w:space="0" w:color="auto"/>
              <w:right w:val="nil"/>
            </w:tcBorders>
            <w:noWrap/>
            <w:vAlign w:val="center"/>
          </w:tcPr>
          <w:p w:rsidR="0046194A" w:rsidRDefault="0046194A" w:rsidP="003674E1">
            <w:pPr>
              <w:jc w:val="center"/>
              <w:rPr>
                <w:rFonts w:ascii="宋体" w:eastAsia="宋体" w:hAnsi="宋体" w:cs="宋体"/>
                <w:kern w:val="0"/>
                <w:sz w:val="24"/>
              </w:rPr>
            </w:pPr>
            <w:r>
              <w:rPr>
                <w:rFonts w:ascii="宋体" w:eastAsia="宋体" w:hAnsi="宋体" w:cs="宋体" w:hint="eastAsia"/>
                <w:kern w:val="0"/>
                <w:sz w:val="24"/>
              </w:rPr>
              <w:t>资金分配使用情况</w:t>
            </w:r>
          </w:p>
        </w:tc>
        <w:tc>
          <w:tcPr>
            <w:tcW w:w="2061" w:type="dxa"/>
            <w:tcBorders>
              <w:top w:val="single" w:sz="4" w:space="0" w:color="auto"/>
              <w:left w:val="single" w:sz="4" w:space="0" w:color="auto"/>
              <w:bottom w:val="single" w:sz="4" w:space="0" w:color="auto"/>
              <w:right w:val="single" w:sz="4" w:space="0" w:color="auto"/>
            </w:tcBorders>
            <w:noWrap/>
            <w:vAlign w:val="center"/>
          </w:tcPr>
          <w:p w:rsidR="0046194A" w:rsidRDefault="0046194A" w:rsidP="003674E1">
            <w:pPr>
              <w:jc w:val="center"/>
              <w:rPr>
                <w:rFonts w:ascii="宋体" w:eastAsia="宋体" w:hAnsi="宋体" w:cs="宋体"/>
                <w:kern w:val="0"/>
                <w:sz w:val="24"/>
              </w:rPr>
            </w:pPr>
            <w:r>
              <w:rPr>
                <w:rFonts w:ascii="宋体" w:eastAsia="宋体" w:hAnsi="宋体" w:cs="宋体" w:hint="eastAsia"/>
                <w:kern w:val="0"/>
                <w:sz w:val="24"/>
              </w:rPr>
              <w:t>备注</w:t>
            </w:r>
          </w:p>
        </w:tc>
      </w:tr>
      <w:tr w:rsidR="0046194A" w:rsidTr="003674E1">
        <w:trPr>
          <w:trHeight w:val="548"/>
        </w:trPr>
        <w:tc>
          <w:tcPr>
            <w:tcW w:w="630" w:type="dxa"/>
            <w:tcBorders>
              <w:top w:val="nil"/>
              <w:left w:val="single" w:sz="4" w:space="0" w:color="auto"/>
              <w:bottom w:val="single" w:sz="4" w:space="0" w:color="auto"/>
              <w:right w:val="single" w:sz="4" w:space="0" w:color="auto"/>
            </w:tcBorders>
            <w:noWrap/>
            <w:vAlign w:val="center"/>
          </w:tcPr>
          <w:p w:rsidR="0046194A" w:rsidRDefault="0046194A" w:rsidP="003674E1">
            <w:pPr>
              <w:jc w:val="center"/>
              <w:rPr>
                <w:rFonts w:ascii="宋体" w:eastAsia="宋体" w:hAnsi="宋体" w:cs="宋体"/>
                <w:kern w:val="0"/>
                <w:sz w:val="24"/>
              </w:rPr>
            </w:pPr>
          </w:p>
        </w:tc>
        <w:tc>
          <w:tcPr>
            <w:tcW w:w="2290" w:type="dxa"/>
            <w:tcBorders>
              <w:top w:val="nil"/>
              <w:left w:val="nil"/>
              <w:bottom w:val="single" w:sz="4" w:space="0" w:color="auto"/>
              <w:right w:val="single" w:sz="4" w:space="0" w:color="auto"/>
            </w:tcBorders>
            <w:noWrap/>
            <w:vAlign w:val="center"/>
          </w:tcPr>
          <w:p w:rsidR="0046194A" w:rsidRDefault="0046194A" w:rsidP="003674E1">
            <w:pPr>
              <w:jc w:val="left"/>
              <w:rPr>
                <w:rFonts w:ascii="宋体" w:eastAsia="宋体" w:hAnsi="宋体" w:cs="宋体"/>
                <w:kern w:val="0"/>
                <w:sz w:val="24"/>
              </w:rPr>
            </w:pPr>
            <w:r>
              <w:rPr>
                <w:rFonts w:ascii="宋体" w:eastAsia="宋体" w:hAnsi="宋体" w:cs="宋体" w:hint="eastAsia"/>
                <w:kern w:val="0"/>
                <w:sz w:val="24"/>
              </w:rPr>
              <w:t>2018[常财教]006-034]号</w:t>
            </w:r>
          </w:p>
        </w:tc>
        <w:tc>
          <w:tcPr>
            <w:tcW w:w="1984" w:type="dxa"/>
            <w:tcBorders>
              <w:top w:val="nil"/>
              <w:left w:val="nil"/>
              <w:bottom w:val="single" w:sz="4" w:space="0" w:color="auto"/>
              <w:right w:val="single" w:sz="4" w:space="0" w:color="auto"/>
            </w:tcBorders>
            <w:noWrap/>
            <w:vAlign w:val="center"/>
          </w:tcPr>
          <w:p w:rsidR="0046194A" w:rsidRDefault="0046194A" w:rsidP="003674E1">
            <w:pPr>
              <w:jc w:val="left"/>
              <w:rPr>
                <w:rFonts w:ascii="宋体" w:eastAsia="宋体" w:hAnsi="宋体" w:cs="宋体"/>
                <w:kern w:val="0"/>
                <w:sz w:val="24"/>
              </w:rPr>
            </w:pPr>
            <w:r>
              <w:rPr>
                <w:rFonts w:ascii="宋体" w:eastAsia="宋体" w:hAnsi="宋体" w:cs="宋体" w:hint="eastAsia"/>
                <w:kern w:val="0"/>
                <w:sz w:val="24"/>
              </w:rPr>
              <w:t xml:space="preserve">　300.00</w:t>
            </w:r>
          </w:p>
        </w:tc>
        <w:tc>
          <w:tcPr>
            <w:tcW w:w="6096" w:type="dxa"/>
            <w:tcBorders>
              <w:top w:val="nil"/>
              <w:left w:val="nil"/>
              <w:bottom w:val="single" w:sz="4" w:space="0" w:color="auto"/>
              <w:right w:val="single" w:sz="4" w:space="0" w:color="auto"/>
            </w:tcBorders>
            <w:noWrap/>
            <w:vAlign w:val="center"/>
          </w:tcPr>
          <w:p w:rsidR="0046194A" w:rsidRDefault="0046194A" w:rsidP="003674E1">
            <w:pPr>
              <w:jc w:val="left"/>
              <w:rPr>
                <w:rFonts w:ascii="宋体" w:eastAsia="宋体" w:hAnsi="宋体" w:cs="宋体"/>
                <w:kern w:val="0"/>
                <w:sz w:val="24"/>
              </w:rPr>
            </w:pPr>
            <w:r>
              <w:rPr>
                <w:rFonts w:ascii="宋体" w:eastAsia="宋体" w:hAnsi="宋体" w:cs="宋体" w:hint="eastAsia"/>
                <w:kern w:val="0"/>
                <w:sz w:val="24"/>
              </w:rPr>
              <w:t xml:space="preserve">　专项用于购买教学仪器设备</w:t>
            </w:r>
          </w:p>
        </w:tc>
        <w:tc>
          <w:tcPr>
            <w:tcW w:w="2061" w:type="dxa"/>
            <w:tcBorders>
              <w:top w:val="nil"/>
              <w:left w:val="nil"/>
              <w:bottom w:val="single" w:sz="4" w:space="0" w:color="auto"/>
              <w:right w:val="single" w:sz="4" w:space="0" w:color="auto"/>
            </w:tcBorders>
            <w:noWrap/>
            <w:vAlign w:val="center"/>
          </w:tcPr>
          <w:p w:rsidR="0046194A" w:rsidRDefault="0046194A" w:rsidP="003674E1">
            <w:pPr>
              <w:jc w:val="center"/>
              <w:rPr>
                <w:rFonts w:ascii="宋体" w:eastAsia="宋体" w:hAnsi="宋体" w:cs="宋体"/>
                <w:kern w:val="0"/>
                <w:sz w:val="24"/>
              </w:rPr>
            </w:pPr>
            <w:r>
              <w:rPr>
                <w:rFonts w:ascii="宋体" w:eastAsia="宋体" w:hAnsi="宋体" w:cs="宋体" w:hint="eastAsia"/>
                <w:kern w:val="0"/>
                <w:sz w:val="24"/>
              </w:rPr>
              <w:t xml:space="preserve">　</w:t>
            </w:r>
          </w:p>
        </w:tc>
      </w:tr>
      <w:tr w:rsidR="0046194A" w:rsidTr="003674E1">
        <w:trPr>
          <w:trHeight w:val="548"/>
        </w:trPr>
        <w:tc>
          <w:tcPr>
            <w:tcW w:w="630" w:type="dxa"/>
            <w:tcBorders>
              <w:top w:val="nil"/>
              <w:left w:val="single" w:sz="4" w:space="0" w:color="auto"/>
              <w:bottom w:val="single" w:sz="4" w:space="0" w:color="auto"/>
              <w:right w:val="single" w:sz="4" w:space="0" w:color="auto"/>
            </w:tcBorders>
            <w:noWrap/>
            <w:vAlign w:val="center"/>
          </w:tcPr>
          <w:p w:rsidR="0046194A" w:rsidRDefault="0046194A" w:rsidP="003674E1">
            <w:pPr>
              <w:jc w:val="center"/>
              <w:rPr>
                <w:rFonts w:ascii="宋体" w:eastAsia="宋体" w:hAnsi="宋体" w:cs="宋体"/>
                <w:kern w:val="0"/>
                <w:sz w:val="24"/>
              </w:rPr>
            </w:pPr>
          </w:p>
        </w:tc>
        <w:tc>
          <w:tcPr>
            <w:tcW w:w="2290" w:type="dxa"/>
            <w:tcBorders>
              <w:top w:val="nil"/>
              <w:left w:val="nil"/>
              <w:bottom w:val="single" w:sz="4" w:space="0" w:color="auto"/>
              <w:right w:val="single" w:sz="4" w:space="0" w:color="auto"/>
            </w:tcBorders>
            <w:noWrap/>
            <w:vAlign w:val="center"/>
          </w:tcPr>
          <w:p w:rsidR="0046194A" w:rsidRDefault="0046194A" w:rsidP="003674E1">
            <w:pPr>
              <w:jc w:val="left"/>
              <w:rPr>
                <w:rFonts w:ascii="宋体" w:eastAsia="宋体" w:hAnsi="宋体" w:cs="宋体"/>
                <w:kern w:val="0"/>
                <w:sz w:val="24"/>
              </w:rPr>
            </w:pPr>
          </w:p>
        </w:tc>
        <w:tc>
          <w:tcPr>
            <w:tcW w:w="1984" w:type="dxa"/>
            <w:tcBorders>
              <w:top w:val="nil"/>
              <w:left w:val="nil"/>
              <w:bottom w:val="single" w:sz="4" w:space="0" w:color="auto"/>
              <w:right w:val="single" w:sz="4" w:space="0" w:color="auto"/>
            </w:tcBorders>
            <w:noWrap/>
            <w:vAlign w:val="center"/>
          </w:tcPr>
          <w:p w:rsidR="0046194A" w:rsidRDefault="0046194A" w:rsidP="003674E1">
            <w:pPr>
              <w:jc w:val="left"/>
              <w:rPr>
                <w:rFonts w:ascii="宋体" w:eastAsia="宋体" w:hAnsi="宋体" w:cs="宋体"/>
                <w:kern w:val="0"/>
                <w:sz w:val="24"/>
              </w:rPr>
            </w:pPr>
            <w:r>
              <w:rPr>
                <w:rFonts w:ascii="宋体" w:eastAsia="宋体" w:hAnsi="宋体" w:cs="宋体" w:hint="eastAsia"/>
                <w:kern w:val="0"/>
                <w:sz w:val="24"/>
              </w:rPr>
              <w:t xml:space="preserve">　</w:t>
            </w:r>
          </w:p>
        </w:tc>
        <w:tc>
          <w:tcPr>
            <w:tcW w:w="6096" w:type="dxa"/>
            <w:tcBorders>
              <w:top w:val="nil"/>
              <w:left w:val="nil"/>
              <w:bottom w:val="single" w:sz="4" w:space="0" w:color="auto"/>
              <w:right w:val="single" w:sz="4" w:space="0" w:color="auto"/>
            </w:tcBorders>
            <w:noWrap/>
            <w:vAlign w:val="center"/>
          </w:tcPr>
          <w:p w:rsidR="0046194A" w:rsidRDefault="0046194A" w:rsidP="003674E1">
            <w:pPr>
              <w:jc w:val="left"/>
              <w:rPr>
                <w:rFonts w:ascii="宋体" w:eastAsia="宋体" w:hAnsi="宋体" w:cs="宋体"/>
                <w:kern w:val="0"/>
                <w:sz w:val="24"/>
              </w:rPr>
            </w:pPr>
            <w:r>
              <w:rPr>
                <w:rFonts w:ascii="宋体" w:eastAsia="宋体" w:hAnsi="宋体" w:cs="宋体" w:hint="eastAsia"/>
                <w:kern w:val="0"/>
                <w:sz w:val="24"/>
              </w:rPr>
              <w:t>1</w:t>
            </w:r>
          </w:p>
        </w:tc>
        <w:tc>
          <w:tcPr>
            <w:tcW w:w="2061" w:type="dxa"/>
            <w:tcBorders>
              <w:top w:val="nil"/>
              <w:left w:val="nil"/>
              <w:bottom w:val="single" w:sz="4" w:space="0" w:color="auto"/>
              <w:right w:val="single" w:sz="4" w:space="0" w:color="auto"/>
            </w:tcBorders>
            <w:noWrap/>
            <w:vAlign w:val="center"/>
          </w:tcPr>
          <w:p w:rsidR="0046194A" w:rsidRDefault="0046194A" w:rsidP="003674E1">
            <w:pPr>
              <w:jc w:val="center"/>
              <w:rPr>
                <w:rFonts w:ascii="宋体" w:eastAsia="宋体" w:hAnsi="宋体" w:cs="宋体"/>
                <w:kern w:val="0"/>
                <w:sz w:val="24"/>
              </w:rPr>
            </w:pPr>
            <w:r>
              <w:rPr>
                <w:rFonts w:ascii="宋体" w:eastAsia="宋体" w:hAnsi="宋体" w:cs="宋体" w:hint="eastAsia"/>
                <w:kern w:val="0"/>
                <w:sz w:val="24"/>
              </w:rPr>
              <w:t xml:space="preserve">　</w:t>
            </w:r>
          </w:p>
        </w:tc>
      </w:tr>
      <w:tr w:rsidR="0046194A" w:rsidTr="003674E1">
        <w:trPr>
          <w:trHeight w:val="548"/>
        </w:trPr>
        <w:tc>
          <w:tcPr>
            <w:tcW w:w="630" w:type="dxa"/>
            <w:tcBorders>
              <w:top w:val="nil"/>
              <w:left w:val="single" w:sz="4" w:space="0" w:color="auto"/>
              <w:bottom w:val="single" w:sz="4" w:space="0" w:color="auto"/>
              <w:right w:val="single" w:sz="4" w:space="0" w:color="auto"/>
            </w:tcBorders>
            <w:noWrap/>
            <w:vAlign w:val="center"/>
          </w:tcPr>
          <w:p w:rsidR="0046194A" w:rsidRDefault="0046194A" w:rsidP="003674E1">
            <w:pPr>
              <w:jc w:val="center"/>
              <w:rPr>
                <w:rFonts w:ascii="宋体" w:eastAsia="宋体" w:hAnsi="宋体" w:cs="宋体"/>
                <w:kern w:val="0"/>
                <w:sz w:val="24"/>
              </w:rPr>
            </w:pPr>
          </w:p>
        </w:tc>
        <w:tc>
          <w:tcPr>
            <w:tcW w:w="2290" w:type="dxa"/>
            <w:tcBorders>
              <w:top w:val="nil"/>
              <w:left w:val="nil"/>
              <w:bottom w:val="single" w:sz="4" w:space="0" w:color="auto"/>
              <w:right w:val="single" w:sz="4" w:space="0" w:color="auto"/>
            </w:tcBorders>
            <w:noWrap/>
            <w:vAlign w:val="center"/>
          </w:tcPr>
          <w:p w:rsidR="0046194A" w:rsidRDefault="0046194A" w:rsidP="003674E1">
            <w:pPr>
              <w:jc w:val="left"/>
              <w:rPr>
                <w:rFonts w:ascii="宋体" w:eastAsia="宋体" w:hAnsi="宋体" w:cs="宋体"/>
                <w:kern w:val="0"/>
                <w:sz w:val="24"/>
              </w:rPr>
            </w:pPr>
            <w:r>
              <w:rPr>
                <w:rFonts w:ascii="宋体" w:eastAsia="宋体" w:hAnsi="宋体" w:cs="宋体" w:hint="eastAsia"/>
                <w:kern w:val="0"/>
                <w:sz w:val="24"/>
              </w:rPr>
              <w:t>……</w:t>
            </w:r>
          </w:p>
        </w:tc>
        <w:tc>
          <w:tcPr>
            <w:tcW w:w="1984" w:type="dxa"/>
            <w:tcBorders>
              <w:top w:val="nil"/>
              <w:left w:val="nil"/>
              <w:bottom w:val="single" w:sz="4" w:space="0" w:color="auto"/>
              <w:right w:val="single" w:sz="4" w:space="0" w:color="auto"/>
            </w:tcBorders>
            <w:noWrap/>
            <w:vAlign w:val="center"/>
          </w:tcPr>
          <w:p w:rsidR="0046194A" w:rsidRDefault="0046194A" w:rsidP="003674E1">
            <w:pPr>
              <w:jc w:val="left"/>
              <w:rPr>
                <w:rFonts w:ascii="宋体" w:eastAsia="宋体" w:hAnsi="宋体" w:cs="宋体"/>
                <w:kern w:val="0"/>
                <w:sz w:val="24"/>
              </w:rPr>
            </w:pPr>
            <w:r>
              <w:rPr>
                <w:rFonts w:ascii="宋体" w:eastAsia="宋体" w:hAnsi="宋体" w:cs="宋体" w:hint="eastAsia"/>
                <w:kern w:val="0"/>
                <w:sz w:val="24"/>
              </w:rPr>
              <w:t xml:space="preserve">　</w:t>
            </w:r>
          </w:p>
        </w:tc>
        <w:tc>
          <w:tcPr>
            <w:tcW w:w="6096" w:type="dxa"/>
            <w:tcBorders>
              <w:top w:val="nil"/>
              <w:left w:val="nil"/>
              <w:bottom w:val="single" w:sz="4" w:space="0" w:color="auto"/>
              <w:right w:val="single" w:sz="4" w:space="0" w:color="auto"/>
            </w:tcBorders>
            <w:noWrap/>
            <w:vAlign w:val="center"/>
          </w:tcPr>
          <w:p w:rsidR="0046194A" w:rsidRDefault="0046194A" w:rsidP="003674E1">
            <w:pPr>
              <w:jc w:val="left"/>
              <w:rPr>
                <w:rFonts w:ascii="宋体" w:eastAsia="宋体" w:hAnsi="宋体" w:cs="宋体"/>
                <w:kern w:val="0"/>
                <w:sz w:val="24"/>
              </w:rPr>
            </w:pPr>
            <w:r>
              <w:rPr>
                <w:rFonts w:ascii="宋体" w:eastAsia="宋体" w:hAnsi="宋体" w:cs="宋体" w:hint="eastAsia"/>
                <w:kern w:val="0"/>
                <w:sz w:val="24"/>
              </w:rPr>
              <w:t xml:space="preserve">　</w:t>
            </w:r>
          </w:p>
        </w:tc>
        <w:tc>
          <w:tcPr>
            <w:tcW w:w="2061" w:type="dxa"/>
            <w:tcBorders>
              <w:top w:val="nil"/>
              <w:left w:val="nil"/>
              <w:bottom w:val="single" w:sz="4" w:space="0" w:color="auto"/>
              <w:right w:val="single" w:sz="4" w:space="0" w:color="auto"/>
            </w:tcBorders>
            <w:noWrap/>
            <w:vAlign w:val="center"/>
          </w:tcPr>
          <w:p w:rsidR="0046194A" w:rsidRDefault="0046194A" w:rsidP="003674E1">
            <w:pPr>
              <w:jc w:val="center"/>
              <w:rPr>
                <w:rFonts w:ascii="宋体" w:eastAsia="宋体" w:hAnsi="宋体" w:cs="宋体"/>
                <w:kern w:val="0"/>
                <w:sz w:val="24"/>
              </w:rPr>
            </w:pPr>
            <w:r>
              <w:rPr>
                <w:rFonts w:ascii="宋体" w:eastAsia="宋体" w:hAnsi="宋体" w:cs="宋体" w:hint="eastAsia"/>
                <w:kern w:val="0"/>
                <w:sz w:val="24"/>
              </w:rPr>
              <w:t xml:space="preserve">　</w:t>
            </w:r>
          </w:p>
        </w:tc>
      </w:tr>
      <w:tr w:rsidR="0046194A" w:rsidTr="003674E1">
        <w:trPr>
          <w:trHeight w:val="548"/>
        </w:trPr>
        <w:tc>
          <w:tcPr>
            <w:tcW w:w="630" w:type="dxa"/>
            <w:tcBorders>
              <w:top w:val="nil"/>
              <w:left w:val="single" w:sz="4" w:space="0" w:color="auto"/>
              <w:bottom w:val="single" w:sz="4" w:space="0" w:color="auto"/>
              <w:right w:val="single" w:sz="4" w:space="0" w:color="auto"/>
            </w:tcBorders>
            <w:noWrap/>
            <w:vAlign w:val="center"/>
          </w:tcPr>
          <w:p w:rsidR="0046194A" w:rsidRDefault="0046194A" w:rsidP="003674E1">
            <w:pPr>
              <w:jc w:val="center"/>
              <w:rPr>
                <w:rFonts w:ascii="宋体" w:eastAsia="宋体" w:hAnsi="宋体" w:cs="宋体"/>
                <w:kern w:val="0"/>
                <w:sz w:val="24"/>
              </w:rPr>
            </w:pPr>
            <w:r>
              <w:rPr>
                <w:rFonts w:ascii="宋体" w:eastAsia="宋体" w:hAnsi="宋体" w:cs="宋体" w:hint="eastAsia"/>
                <w:kern w:val="0"/>
                <w:sz w:val="24"/>
              </w:rPr>
              <w:t xml:space="preserve">　</w:t>
            </w:r>
          </w:p>
        </w:tc>
        <w:tc>
          <w:tcPr>
            <w:tcW w:w="2290" w:type="dxa"/>
            <w:tcBorders>
              <w:top w:val="nil"/>
              <w:left w:val="nil"/>
              <w:bottom w:val="single" w:sz="4" w:space="0" w:color="auto"/>
              <w:right w:val="single" w:sz="4" w:space="0" w:color="auto"/>
            </w:tcBorders>
            <w:noWrap/>
            <w:vAlign w:val="center"/>
          </w:tcPr>
          <w:p w:rsidR="0046194A" w:rsidRDefault="0046194A" w:rsidP="003674E1">
            <w:pPr>
              <w:jc w:val="left"/>
              <w:rPr>
                <w:rFonts w:ascii="宋体" w:eastAsia="宋体" w:hAnsi="宋体" w:cs="宋体"/>
                <w:kern w:val="0"/>
                <w:sz w:val="24"/>
              </w:rPr>
            </w:pPr>
            <w:r>
              <w:rPr>
                <w:rFonts w:ascii="宋体" w:eastAsia="宋体" w:hAnsi="宋体" w:cs="宋体" w:hint="eastAsia"/>
                <w:kern w:val="0"/>
                <w:sz w:val="24"/>
              </w:rPr>
              <w:t xml:space="preserve">　</w:t>
            </w:r>
          </w:p>
        </w:tc>
        <w:tc>
          <w:tcPr>
            <w:tcW w:w="1984" w:type="dxa"/>
            <w:tcBorders>
              <w:top w:val="nil"/>
              <w:left w:val="nil"/>
              <w:bottom w:val="single" w:sz="4" w:space="0" w:color="auto"/>
              <w:right w:val="single" w:sz="4" w:space="0" w:color="auto"/>
            </w:tcBorders>
            <w:noWrap/>
            <w:vAlign w:val="center"/>
          </w:tcPr>
          <w:p w:rsidR="0046194A" w:rsidRDefault="0046194A" w:rsidP="003674E1">
            <w:pPr>
              <w:jc w:val="left"/>
              <w:rPr>
                <w:rFonts w:ascii="宋体" w:eastAsia="宋体" w:hAnsi="宋体" w:cs="宋体"/>
                <w:kern w:val="0"/>
                <w:sz w:val="24"/>
              </w:rPr>
            </w:pPr>
            <w:r>
              <w:rPr>
                <w:rFonts w:ascii="宋体" w:eastAsia="宋体" w:hAnsi="宋体" w:cs="宋体" w:hint="eastAsia"/>
                <w:kern w:val="0"/>
                <w:sz w:val="24"/>
              </w:rPr>
              <w:t xml:space="preserve">　</w:t>
            </w:r>
          </w:p>
        </w:tc>
        <w:tc>
          <w:tcPr>
            <w:tcW w:w="6096" w:type="dxa"/>
            <w:tcBorders>
              <w:top w:val="nil"/>
              <w:left w:val="nil"/>
              <w:bottom w:val="single" w:sz="4" w:space="0" w:color="auto"/>
              <w:right w:val="single" w:sz="4" w:space="0" w:color="auto"/>
            </w:tcBorders>
            <w:noWrap/>
            <w:vAlign w:val="center"/>
          </w:tcPr>
          <w:p w:rsidR="0046194A" w:rsidRDefault="0046194A" w:rsidP="003674E1">
            <w:pPr>
              <w:jc w:val="left"/>
              <w:rPr>
                <w:rFonts w:ascii="宋体" w:eastAsia="宋体" w:hAnsi="宋体" w:cs="宋体"/>
                <w:kern w:val="0"/>
                <w:sz w:val="24"/>
              </w:rPr>
            </w:pPr>
            <w:r>
              <w:rPr>
                <w:rFonts w:ascii="宋体" w:eastAsia="宋体" w:hAnsi="宋体" w:cs="宋体" w:hint="eastAsia"/>
                <w:kern w:val="0"/>
                <w:sz w:val="24"/>
              </w:rPr>
              <w:t xml:space="preserve">　</w:t>
            </w:r>
          </w:p>
        </w:tc>
        <w:tc>
          <w:tcPr>
            <w:tcW w:w="2061" w:type="dxa"/>
            <w:tcBorders>
              <w:top w:val="nil"/>
              <w:left w:val="nil"/>
              <w:bottom w:val="single" w:sz="4" w:space="0" w:color="auto"/>
              <w:right w:val="single" w:sz="4" w:space="0" w:color="auto"/>
            </w:tcBorders>
            <w:noWrap/>
            <w:vAlign w:val="center"/>
          </w:tcPr>
          <w:p w:rsidR="0046194A" w:rsidRDefault="0046194A" w:rsidP="003674E1">
            <w:pPr>
              <w:jc w:val="center"/>
              <w:rPr>
                <w:rFonts w:ascii="宋体" w:eastAsia="宋体" w:hAnsi="宋体" w:cs="宋体"/>
                <w:kern w:val="0"/>
                <w:sz w:val="24"/>
              </w:rPr>
            </w:pPr>
            <w:r>
              <w:rPr>
                <w:rFonts w:ascii="宋体" w:eastAsia="宋体" w:hAnsi="宋体" w:cs="宋体" w:hint="eastAsia"/>
                <w:kern w:val="0"/>
                <w:sz w:val="24"/>
              </w:rPr>
              <w:t xml:space="preserve">　</w:t>
            </w:r>
          </w:p>
        </w:tc>
      </w:tr>
      <w:tr w:rsidR="0046194A" w:rsidTr="003674E1">
        <w:trPr>
          <w:trHeight w:val="548"/>
        </w:trPr>
        <w:tc>
          <w:tcPr>
            <w:tcW w:w="630" w:type="dxa"/>
            <w:tcBorders>
              <w:top w:val="nil"/>
              <w:left w:val="single" w:sz="4" w:space="0" w:color="auto"/>
              <w:bottom w:val="single" w:sz="4" w:space="0" w:color="auto"/>
              <w:right w:val="single" w:sz="4" w:space="0" w:color="auto"/>
            </w:tcBorders>
            <w:noWrap/>
            <w:vAlign w:val="center"/>
          </w:tcPr>
          <w:p w:rsidR="0046194A" w:rsidRDefault="0046194A" w:rsidP="003674E1">
            <w:pPr>
              <w:jc w:val="center"/>
              <w:rPr>
                <w:rFonts w:ascii="宋体" w:eastAsia="宋体" w:hAnsi="宋体" w:cs="宋体"/>
                <w:kern w:val="0"/>
                <w:sz w:val="24"/>
              </w:rPr>
            </w:pPr>
            <w:r>
              <w:rPr>
                <w:rFonts w:ascii="宋体" w:eastAsia="宋体" w:hAnsi="宋体" w:cs="宋体" w:hint="eastAsia"/>
                <w:kern w:val="0"/>
                <w:sz w:val="24"/>
              </w:rPr>
              <w:t xml:space="preserve">　</w:t>
            </w:r>
          </w:p>
        </w:tc>
        <w:tc>
          <w:tcPr>
            <w:tcW w:w="2290" w:type="dxa"/>
            <w:tcBorders>
              <w:top w:val="nil"/>
              <w:left w:val="nil"/>
              <w:bottom w:val="single" w:sz="4" w:space="0" w:color="auto"/>
              <w:right w:val="single" w:sz="4" w:space="0" w:color="auto"/>
            </w:tcBorders>
            <w:noWrap/>
            <w:vAlign w:val="center"/>
          </w:tcPr>
          <w:p w:rsidR="0046194A" w:rsidRDefault="0046194A" w:rsidP="003674E1">
            <w:pPr>
              <w:jc w:val="left"/>
              <w:rPr>
                <w:rFonts w:ascii="宋体" w:eastAsia="宋体" w:hAnsi="宋体" w:cs="宋体"/>
                <w:kern w:val="0"/>
                <w:sz w:val="24"/>
              </w:rPr>
            </w:pPr>
            <w:r>
              <w:rPr>
                <w:rFonts w:ascii="宋体" w:eastAsia="宋体" w:hAnsi="宋体" w:cs="宋体" w:hint="eastAsia"/>
                <w:kern w:val="0"/>
                <w:sz w:val="24"/>
              </w:rPr>
              <w:t xml:space="preserve">　</w:t>
            </w:r>
          </w:p>
        </w:tc>
        <w:tc>
          <w:tcPr>
            <w:tcW w:w="1984" w:type="dxa"/>
            <w:tcBorders>
              <w:top w:val="nil"/>
              <w:left w:val="nil"/>
              <w:bottom w:val="single" w:sz="4" w:space="0" w:color="auto"/>
              <w:right w:val="single" w:sz="4" w:space="0" w:color="auto"/>
            </w:tcBorders>
            <w:noWrap/>
            <w:vAlign w:val="center"/>
          </w:tcPr>
          <w:p w:rsidR="0046194A" w:rsidRDefault="0046194A" w:rsidP="003674E1">
            <w:pPr>
              <w:jc w:val="left"/>
              <w:rPr>
                <w:rFonts w:ascii="宋体" w:eastAsia="宋体" w:hAnsi="宋体" w:cs="宋体"/>
                <w:kern w:val="0"/>
                <w:sz w:val="24"/>
              </w:rPr>
            </w:pPr>
            <w:r>
              <w:rPr>
                <w:rFonts w:ascii="宋体" w:eastAsia="宋体" w:hAnsi="宋体" w:cs="宋体" w:hint="eastAsia"/>
                <w:kern w:val="0"/>
                <w:sz w:val="24"/>
              </w:rPr>
              <w:t xml:space="preserve">　</w:t>
            </w:r>
          </w:p>
        </w:tc>
        <w:tc>
          <w:tcPr>
            <w:tcW w:w="6096" w:type="dxa"/>
            <w:tcBorders>
              <w:top w:val="nil"/>
              <w:left w:val="nil"/>
              <w:bottom w:val="single" w:sz="4" w:space="0" w:color="auto"/>
              <w:right w:val="single" w:sz="4" w:space="0" w:color="auto"/>
            </w:tcBorders>
            <w:noWrap/>
            <w:vAlign w:val="center"/>
          </w:tcPr>
          <w:p w:rsidR="0046194A" w:rsidRDefault="0046194A" w:rsidP="003674E1">
            <w:pPr>
              <w:jc w:val="left"/>
              <w:rPr>
                <w:rFonts w:ascii="宋体" w:eastAsia="宋体" w:hAnsi="宋体" w:cs="宋体"/>
                <w:kern w:val="0"/>
                <w:sz w:val="24"/>
              </w:rPr>
            </w:pPr>
            <w:r>
              <w:rPr>
                <w:rFonts w:ascii="宋体" w:eastAsia="宋体" w:hAnsi="宋体" w:cs="宋体" w:hint="eastAsia"/>
                <w:kern w:val="0"/>
                <w:sz w:val="24"/>
              </w:rPr>
              <w:t xml:space="preserve">　</w:t>
            </w:r>
          </w:p>
        </w:tc>
        <w:tc>
          <w:tcPr>
            <w:tcW w:w="2061" w:type="dxa"/>
            <w:tcBorders>
              <w:top w:val="nil"/>
              <w:left w:val="nil"/>
              <w:bottom w:val="single" w:sz="4" w:space="0" w:color="auto"/>
              <w:right w:val="single" w:sz="4" w:space="0" w:color="auto"/>
            </w:tcBorders>
            <w:noWrap/>
            <w:vAlign w:val="center"/>
          </w:tcPr>
          <w:p w:rsidR="0046194A" w:rsidRDefault="0046194A" w:rsidP="003674E1">
            <w:pPr>
              <w:jc w:val="center"/>
              <w:rPr>
                <w:rFonts w:ascii="宋体" w:eastAsia="宋体" w:hAnsi="宋体" w:cs="宋体"/>
                <w:kern w:val="0"/>
                <w:sz w:val="24"/>
              </w:rPr>
            </w:pPr>
            <w:r>
              <w:rPr>
                <w:rFonts w:ascii="宋体" w:eastAsia="宋体" w:hAnsi="宋体" w:cs="宋体" w:hint="eastAsia"/>
                <w:kern w:val="0"/>
                <w:sz w:val="24"/>
              </w:rPr>
              <w:t xml:space="preserve">　</w:t>
            </w:r>
          </w:p>
        </w:tc>
      </w:tr>
      <w:tr w:rsidR="0046194A" w:rsidTr="003674E1">
        <w:trPr>
          <w:trHeight w:val="548"/>
        </w:trPr>
        <w:tc>
          <w:tcPr>
            <w:tcW w:w="630" w:type="dxa"/>
            <w:tcBorders>
              <w:top w:val="nil"/>
              <w:left w:val="single" w:sz="4" w:space="0" w:color="auto"/>
              <w:bottom w:val="single" w:sz="4" w:space="0" w:color="auto"/>
              <w:right w:val="single" w:sz="4" w:space="0" w:color="auto"/>
            </w:tcBorders>
            <w:noWrap/>
            <w:vAlign w:val="center"/>
          </w:tcPr>
          <w:p w:rsidR="0046194A" w:rsidRDefault="0046194A" w:rsidP="003674E1">
            <w:pPr>
              <w:jc w:val="center"/>
              <w:rPr>
                <w:rFonts w:ascii="宋体" w:eastAsia="宋体" w:hAnsi="宋体" w:cs="宋体"/>
                <w:kern w:val="0"/>
                <w:sz w:val="24"/>
              </w:rPr>
            </w:pPr>
            <w:r>
              <w:rPr>
                <w:rFonts w:ascii="宋体" w:eastAsia="宋体" w:hAnsi="宋体" w:cs="宋体" w:hint="eastAsia"/>
                <w:kern w:val="0"/>
                <w:sz w:val="24"/>
              </w:rPr>
              <w:t xml:space="preserve">　</w:t>
            </w:r>
          </w:p>
        </w:tc>
        <w:tc>
          <w:tcPr>
            <w:tcW w:w="2290" w:type="dxa"/>
            <w:tcBorders>
              <w:top w:val="nil"/>
              <w:left w:val="nil"/>
              <w:bottom w:val="single" w:sz="4" w:space="0" w:color="auto"/>
              <w:right w:val="single" w:sz="4" w:space="0" w:color="auto"/>
            </w:tcBorders>
            <w:noWrap/>
            <w:vAlign w:val="center"/>
          </w:tcPr>
          <w:p w:rsidR="0046194A" w:rsidRDefault="0046194A" w:rsidP="003674E1">
            <w:pPr>
              <w:jc w:val="left"/>
              <w:rPr>
                <w:rFonts w:ascii="宋体" w:eastAsia="宋体" w:hAnsi="宋体" w:cs="宋体"/>
                <w:kern w:val="0"/>
                <w:sz w:val="24"/>
              </w:rPr>
            </w:pPr>
            <w:r>
              <w:rPr>
                <w:rFonts w:ascii="宋体" w:eastAsia="宋体" w:hAnsi="宋体" w:cs="宋体" w:hint="eastAsia"/>
                <w:kern w:val="0"/>
                <w:sz w:val="24"/>
              </w:rPr>
              <w:t xml:space="preserve">　</w:t>
            </w:r>
          </w:p>
        </w:tc>
        <w:tc>
          <w:tcPr>
            <w:tcW w:w="1984" w:type="dxa"/>
            <w:tcBorders>
              <w:top w:val="nil"/>
              <w:left w:val="nil"/>
              <w:bottom w:val="single" w:sz="4" w:space="0" w:color="auto"/>
              <w:right w:val="single" w:sz="4" w:space="0" w:color="auto"/>
            </w:tcBorders>
            <w:noWrap/>
            <w:vAlign w:val="center"/>
          </w:tcPr>
          <w:p w:rsidR="0046194A" w:rsidRDefault="0046194A" w:rsidP="003674E1">
            <w:pPr>
              <w:jc w:val="left"/>
              <w:rPr>
                <w:rFonts w:ascii="宋体" w:eastAsia="宋体" w:hAnsi="宋体" w:cs="宋体"/>
                <w:kern w:val="0"/>
                <w:sz w:val="24"/>
              </w:rPr>
            </w:pPr>
            <w:r>
              <w:rPr>
                <w:rFonts w:ascii="宋体" w:eastAsia="宋体" w:hAnsi="宋体" w:cs="宋体" w:hint="eastAsia"/>
                <w:kern w:val="0"/>
                <w:sz w:val="24"/>
              </w:rPr>
              <w:t xml:space="preserve">　</w:t>
            </w:r>
          </w:p>
        </w:tc>
        <w:tc>
          <w:tcPr>
            <w:tcW w:w="6096" w:type="dxa"/>
            <w:tcBorders>
              <w:top w:val="nil"/>
              <w:left w:val="nil"/>
              <w:bottom w:val="single" w:sz="4" w:space="0" w:color="auto"/>
              <w:right w:val="single" w:sz="4" w:space="0" w:color="auto"/>
            </w:tcBorders>
            <w:noWrap/>
            <w:vAlign w:val="center"/>
          </w:tcPr>
          <w:p w:rsidR="0046194A" w:rsidRDefault="0046194A" w:rsidP="003674E1">
            <w:pPr>
              <w:jc w:val="left"/>
              <w:rPr>
                <w:rFonts w:ascii="宋体" w:eastAsia="宋体" w:hAnsi="宋体" w:cs="宋体"/>
                <w:kern w:val="0"/>
                <w:sz w:val="24"/>
              </w:rPr>
            </w:pPr>
            <w:r>
              <w:rPr>
                <w:rFonts w:ascii="宋体" w:eastAsia="宋体" w:hAnsi="宋体" w:cs="宋体" w:hint="eastAsia"/>
                <w:kern w:val="0"/>
                <w:sz w:val="24"/>
              </w:rPr>
              <w:t xml:space="preserve">　</w:t>
            </w:r>
          </w:p>
        </w:tc>
        <w:tc>
          <w:tcPr>
            <w:tcW w:w="2061" w:type="dxa"/>
            <w:tcBorders>
              <w:top w:val="nil"/>
              <w:left w:val="nil"/>
              <w:bottom w:val="single" w:sz="4" w:space="0" w:color="auto"/>
              <w:right w:val="single" w:sz="4" w:space="0" w:color="auto"/>
            </w:tcBorders>
            <w:noWrap/>
            <w:vAlign w:val="center"/>
          </w:tcPr>
          <w:p w:rsidR="0046194A" w:rsidRDefault="0046194A" w:rsidP="003674E1">
            <w:pPr>
              <w:jc w:val="center"/>
              <w:rPr>
                <w:rFonts w:ascii="宋体" w:eastAsia="宋体" w:hAnsi="宋体" w:cs="宋体"/>
                <w:kern w:val="0"/>
                <w:sz w:val="24"/>
              </w:rPr>
            </w:pPr>
            <w:r>
              <w:rPr>
                <w:rFonts w:ascii="宋体" w:eastAsia="宋体" w:hAnsi="宋体" w:cs="宋体" w:hint="eastAsia"/>
                <w:kern w:val="0"/>
                <w:sz w:val="24"/>
              </w:rPr>
              <w:t xml:space="preserve">　</w:t>
            </w:r>
          </w:p>
        </w:tc>
      </w:tr>
      <w:tr w:rsidR="0046194A" w:rsidTr="003674E1">
        <w:trPr>
          <w:trHeight w:val="548"/>
        </w:trPr>
        <w:tc>
          <w:tcPr>
            <w:tcW w:w="630" w:type="dxa"/>
            <w:tcBorders>
              <w:top w:val="nil"/>
              <w:left w:val="single" w:sz="4" w:space="0" w:color="auto"/>
              <w:bottom w:val="single" w:sz="4" w:space="0" w:color="auto"/>
              <w:right w:val="single" w:sz="4" w:space="0" w:color="auto"/>
            </w:tcBorders>
            <w:noWrap/>
            <w:vAlign w:val="center"/>
          </w:tcPr>
          <w:p w:rsidR="0046194A" w:rsidRDefault="0046194A" w:rsidP="003674E1">
            <w:pPr>
              <w:jc w:val="center"/>
              <w:rPr>
                <w:rFonts w:ascii="宋体" w:eastAsia="宋体" w:hAnsi="宋体" w:cs="宋体"/>
                <w:kern w:val="0"/>
                <w:sz w:val="24"/>
              </w:rPr>
            </w:pPr>
            <w:r>
              <w:rPr>
                <w:rFonts w:ascii="宋体" w:eastAsia="宋体" w:hAnsi="宋体" w:cs="宋体" w:hint="eastAsia"/>
                <w:kern w:val="0"/>
                <w:sz w:val="24"/>
              </w:rPr>
              <w:t xml:space="preserve">　</w:t>
            </w:r>
          </w:p>
        </w:tc>
        <w:tc>
          <w:tcPr>
            <w:tcW w:w="2290" w:type="dxa"/>
            <w:tcBorders>
              <w:top w:val="nil"/>
              <w:left w:val="nil"/>
              <w:bottom w:val="single" w:sz="4" w:space="0" w:color="auto"/>
              <w:right w:val="single" w:sz="4" w:space="0" w:color="auto"/>
            </w:tcBorders>
            <w:noWrap/>
            <w:vAlign w:val="center"/>
          </w:tcPr>
          <w:p w:rsidR="0046194A" w:rsidRDefault="0046194A" w:rsidP="003674E1">
            <w:pPr>
              <w:jc w:val="left"/>
              <w:rPr>
                <w:rFonts w:ascii="宋体" w:eastAsia="宋体" w:hAnsi="宋体" w:cs="宋体"/>
                <w:kern w:val="0"/>
                <w:sz w:val="24"/>
              </w:rPr>
            </w:pPr>
            <w:r>
              <w:rPr>
                <w:rFonts w:ascii="宋体" w:eastAsia="宋体" w:hAnsi="宋体" w:cs="宋体" w:hint="eastAsia"/>
                <w:kern w:val="0"/>
                <w:sz w:val="24"/>
              </w:rPr>
              <w:t xml:space="preserve">　</w:t>
            </w:r>
          </w:p>
        </w:tc>
        <w:tc>
          <w:tcPr>
            <w:tcW w:w="1984" w:type="dxa"/>
            <w:tcBorders>
              <w:top w:val="nil"/>
              <w:left w:val="nil"/>
              <w:bottom w:val="single" w:sz="4" w:space="0" w:color="auto"/>
              <w:right w:val="single" w:sz="4" w:space="0" w:color="auto"/>
            </w:tcBorders>
            <w:noWrap/>
            <w:vAlign w:val="center"/>
          </w:tcPr>
          <w:p w:rsidR="0046194A" w:rsidRDefault="0046194A" w:rsidP="003674E1">
            <w:pPr>
              <w:jc w:val="left"/>
              <w:rPr>
                <w:rFonts w:ascii="宋体" w:eastAsia="宋体" w:hAnsi="宋体" w:cs="宋体"/>
                <w:kern w:val="0"/>
                <w:sz w:val="24"/>
              </w:rPr>
            </w:pPr>
            <w:r>
              <w:rPr>
                <w:rFonts w:ascii="宋体" w:eastAsia="宋体" w:hAnsi="宋体" w:cs="宋体" w:hint="eastAsia"/>
                <w:kern w:val="0"/>
                <w:sz w:val="24"/>
              </w:rPr>
              <w:t xml:space="preserve">　</w:t>
            </w:r>
          </w:p>
        </w:tc>
        <w:tc>
          <w:tcPr>
            <w:tcW w:w="6096" w:type="dxa"/>
            <w:tcBorders>
              <w:top w:val="nil"/>
              <w:left w:val="nil"/>
              <w:bottom w:val="single" w:sz="4" w:space="0" w:color="auto"/>
              <w:right w:val="single" w:sz="4" w:space="0" w:color="auto"/>
            </w:tcBorders>
            <w:noWrap/>
            <w:vAlign w:val="center"/>
          </w:tcPr>
          <w:p w:rsidR="0046194A" w:rsidRDefault="0046194A" w:rsidP="003674E1">
            <w:pPr>
              <w:jc w:val="left"/>
              <w:rPr>
                <w:rFonts w:ascii="宋体" w:eastAsia="宋体" w:hAnsi="宋体" w:cs="宋体"/>
                <w:kern w:val="0"/>
                <w:sz w:val="24"/>
              </w:rPr>
            </w:pPr>
            <w:r>
              <w:rPr>
                <w:rFonts w:ascii="宋体" w:eastAsia="宋体" w:hAnsi="宋体" w:cs="宋体" w:hint="eastAsia"/>
                <w:kern w:val="0"/>
                <w:sz w:val="24"/>
              </w:rPr>
              <w:t xml:space="preserve">　</w:t>
            </w:r>
          </w:p>
        </w:tc>
        <w:tc>
          <w:tcPr>
            <w:tcW w:w="2061" w:type="dxa"/>
            <w:tcBorders>
              <w:top w:val="nil"/>
              <w:left w:val="nil"/>
              <w:bottom w:val="single" w:sz="4" w:space="0" w:color="auto"/>
              <w:right w:val="single" w:sz="4" w:space="0" w:color="auto"/>
            </w:tcBorders>
            <w:noWrap/>
            <w:vAlign w:val="center"/>
          </w:tcPr>
          <w:p w:rsidR="0046194A" w:rsidRDefault="0046194A" w:rsidP="003674E1">
            <w:pPr>
              <w:jc w:val="center"/>
              <w:rPr>
                <w:rFonts w:ascii="宋体" w:eastAsia="宋体" w:hAnsi="宋体" w:cs="宋体"/>
                <w:kern w:val="0"/>
                <w:sz w:val="24"/>
              </w:rPr>
            </w:pPr>
            <w:r>
              <w:rPr>
                <w:rFonts w:ascii="宋体" w:eastAsia="宋体" w:hAnsi="宋体" w:cs="宋体" w:hint="eastAsia"/>
                <w:kern w:val="0"/>
                <w:sz w:val="24"/>
              </w:rPr>
              <w:t xml:space="preserve">　</w:t>
            </w:r>
          </w:p>
        </w:tc>
      </w:tr>
      <w:tr w:rsidR="0046194A" w:rsidTr="003674E1">
        <w:trPr>
          <w:trHeight w:val="548"/>
        </w:trPr>
        <w:tc>
          <w:tcPr>
            <w:tcW w:w="630" w:type="dxa"/>
            <w:tcBorders>
              <w:top w:val="nil"/>
              <w:left w:val="single" w:sz="4" w:space="0" w:color="auto"/>
              <w:bottom w:val="single" w:sz="4" w:space="0" w:color="auto"/>
              <w:right w:val="single" w:sz="4" w:space="0" w:color="auto"/>
            </w:tcBorders>
            <w:noWrap/>
            <w:vAlign w:val="center"/>
          </w:tcPr>
          <w:p w:rsidR="0046194A" w:rsidRDefault="0046194A" w:rsidP="003674E1">
            <w:pPr>
              <w:jc w:val="center"/>
              <w:rPr>
                <w:rFonts w:ascii="宋体" w:eastAsia="宋体" w:hAnsi="宋体" w:cs="宋体"/>
                <w:kern w:val="0"/>
                <w:sz w:val="24"/>
              </w:rPr>
            </w:pPr>
            <w:r>
              <w:rPr>
                <w:rFonts w:ascii="宋体" w:eastAsia="宋体" w:hAnsi="宋体" w:cs="宋体" w:hint="eastAsia"/>
                <w:kern w:val="0"/>
                <w:sz w:val="24"/>
              </w:rPr>
              <w:t xml:space="preserve">　</w:t>
            </w:r>
          </w:p>
        </w:tc>
        <w:tc>
          <w:tcPr>
            <w:tcW w:w="2290" w:type="dxa"/>
            <w:tcBorders>
              <w:top w:val="nil"/>
              <w:left w:val="nil"/>
              <w:bottom w:val="single" w:sz="4" w:space="0" w:color="auto"/>
              <w:right w:val="single" w:sz="4" w:space="0" w:color="auto"/>
            </w:tcBorders>
            <w:noWrap/>
            <w:vAlign w:val="center"/>
          </w:tcPr>
          <w:p w:rsidR="0046194A" w:rsidRDefault="0046194A" w:rsidP="003674E1">
            <w:pPr>
              <w:jc w:val="left"/>
              <w:rPr>
                <w:rFonts w:ascii="宋体" w:eastAsia="宋体" w:hAnsi="宋体" w:cs="宋体"/>
                <w:kern w:val="0"/>
                <w:sz w:val="24"/>
              </w:rPr>
            </w:pPr>
            <w:r>
              <w:rPr>
                <w:rFonts w:ascii="宋体" w:eastAsia="宋体" w:hAnsi="宋体" w:cs="宋体" w:hint="eastAsia"/>
                <w:kern w:val="0"/>
                <w:sz w:val="24"/>
              </w:rPr>
              <w:t xml:space="preserve">　</w:t>
            </w:r>
          </w:p>
        </w:tc>
        <w:tc>
          <w:tcPr>
            <w:tcW w:w="1984" w:type="dxa"/>
            <w:tcBorders>
              <w:top w:val="nil"/>
              <w:left w:val="nil"/>
              <w:bottom w:val="single" w:sz="4" w:space="0" w:color="auto"/>
              <w:right w:val="single" w:sz="4" w:space="0" w:color="auto"/>
            </w:tcBorders>
            <w:noWrap/>
            <w:vAlign w:val="center"/>
          </w:tcPr>
          <w:p w:rsidR="0046194A" w:rsidRDefault="0046194A" w:rsidP="003674E1">
            <w:pPr>
              <w:jc w:val="left"/>
              <w:rPr>
                <w:rFonts w:ascii="宋体" w:eastAsia="宋体" w:hAnsi="宋体" w:cs="宋体"/>
                <w:kern w:val="0"/>
                <w:sz w:val="24"/>
              </w:rPr>
            </w:pPr>
            <w:r>
              <w:rPr>
                <w:rFonts w:ascii="宋体" w:eastAsia="宋体" w:hAnsi="宋体" w:cs="宋体" w:hint="eastAsia"/>
                <w:kern w:val="0"/>
                <w:sz w:val="24"/>
              </w:rPr>
              <w:t xml:space="preserve">　</w:t>
            </w:r>
          </w:p>
        </w:tc>
        <w:tc>
          <w:tcPr>
            <w:tcW w:w="6096" w:type="dxa"/>
            <w:tcBorders>
              <w:top w:val="nil"/>
              <w:left w:val="nil"/>
              <w:bottom w:val="single" w:sz="4" w:space="0" w:color="auto"/>
              <w:right w:val="single" w:sz="4" w:space="0" w:color="auto"/>
            </w:tcBorders>
            <w:noWrap/>
            <w:vAlign w:val="center"/>
          </w:tcPr>
          <w:p w:rsidR="0046194A" w:rsidRDefault="0046194A" w:rsidP="003674E1">
            <w:pPr>
              <w:jc w:val="left"/>
              <w:rPr>
                <w:rFonts w:ascii="宋体" w:eastAsia="宋体" w:hAnsi="宋体" w:cs="宋体"/>
                <w:kern w:val="0"/>
                <w:sz w:val="24"/>
              </w:rPr>
            </w:pPr>
            <w:r>
              <w:rPr>
                <w:rFonts w:ascii="宋体" w:eastAsia="宋体" w:hAnsi="宋体" w:cs="宋体" w:hint="eastAsia"/>
                <w:kern w:val="0"/>
                <w:sz w:val="24"/>
              </w:rPr>
              <w:t xml:space="preserve">　</w:t>
            </w:r>
          </w:p>
        </w:tc>
        <w:tc>
          <w:tcPr>
            <w:tcW w:w="2061" w:type="dxa"/>
            <w:tcBorders>
              <w:top w:val="nil"/>
              <w:left w:val="nil"/>
              <w:bottom w:val="single" w:sz="4" w:space="0" w:color="auto"/>
              <w:right w:val="single" w:sz="4" w:space="0" w:color="auto"/>
            </w:tcBorders>
            <w:noWrap/>
            <w:vAlign w:val="center"/>
          </w:tcPr>
          <w:p w:rsidR="0046194A" w:rsidRDefault="0046194A" w:rsidP="003674E1">
            <w:pPr>
              <w:jc w:val="center"/>
              <w:rPr>
                <w:rFonts w:ascii="宋体" w:eastAsia="宋体" w:hAnsi="宋体" w:cs="宋体"/>
                <w:kern w:val="0"/>
                <w:sz w:val="24"/>
              </w:rPr>
            </w:pPr>
            <w:r>
              <w:rPr>
                <w:rFonts w:ascii="宋体" w:eastAsia="宋体" w:hAnsi="宋体" w:cs="宋体" w:hint="eastAsia"/>
                <w:kern w:val="0"/>
                <w:sz w:val="24"/>
              </w:rPr>
              <w:t xml:space="preserve">　</w:t>
            </w:r>
          </w:p>
        </w:tc>
      </w:tr>
    </w:tbl>
    <w:p w:rsidR="0046194A" w:rsidRDefault="0046194A" w:rsidP="0046194A"/>
    <w:p w:rsidR="006C2CA0" w:rsidRDefault="006C2CA0"/>
    <w:sectPr w:rsidR="006C2CA0" w:rsidSect="006850D7">
      <w:pgSz w:w="16838" w:h="11906" w:orient="landscape"/>
      <w:pgMar w:top="468"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D53" w:rsidRDefault="00E83D53" w:rsidP="008D1875">
      <w:r>
        <w:separator/>
      </w:r>
    </w:p>
  </w:endnote>
  <w:endnote w:type="continuationSeparator" w:id="1">
    <w:p w:rsidR="00E83D53" w:rsidRDefault="00E83D53" w:rsidP="008D1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宋体"/>
    <w:charset w:val="86"/>
    <w:family w:val="auto"/>
    <w:pitch w:val="default"/>
    <w:sig w:usb0="00000001" w:usb1="080E0000" w:usb2="00000010" w:usb3="00000000" w:csb0="00040000" w:csb1="00000000"/>
  </w:font>
  <w:font w:name="方正小标宋_GBK">
    <w:altName w:val="方正粗黑宋简体"/>
    <w:charset w:val="86"/>
    <w:family w:val="script"/>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D53" w:rsidRDefault="00E83D53" w:rsidP="008D1875">
      <w:r>
        <w:separator/>
      </w:r>
    </w:p>
  </w:footnote>
  <w:footnote w:type="continuationSeparator" w:id="1">
    <w:p w:rsidR="00E83D53" w:rsidRDefault="00E83D53" w:rsidP="008D18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FA6BBD"/>
    <w:multiLevelType w:val="singleLevel"/>
    <w:tmpl w:val="D8FA6BBD"/>
    <w:lvl w:ilvl="0">
      <w:start w:val="4"/>
      <w:numFmt w:val="chineseCounting"/>
      <w:suff w:val="space"/>
      <w:lvlText w:val="第%1部分"/>
      <w:lvlJc w:val="left"/>
      <w:rPr>
        <w:rFonts w:hint="eastAsia"/>
      </w:rPr>
    </w:lvl>
  </w:abstractNum>
  <w:abstractNum w:abstractNumId="1">
    <w:nsid w:val="015D0ACB"/>
    <w:multiLevelType w:val="hybridMultilevel"/>
    <w:tmpl w:val="9B605824"/>
    <w:lvl w:ilvl="0" w:tplc="67D02A6A">
      <w:start w:val="1"/>
      <w:numFmt w:val="japaneseCounting"/>
      <w:lvlText w:val="%1、"/>
      <w:lvlJc w:val="left"/>
      <w:pPr>
        <w:ind w:left="1395" w:hanging="720"/>
      </w:pPr>
      <w:rPr>
        <w:rFonts w:hint="default"/>
      </w:rPr>
    </w:lvl>
    <w:lvl w:ilvl="1" w:tplc="04090019" w:tentative="1">
      <w:start w:val="1"/>
      <w:numFmt w:val="lowerLetter"/>
      <w:lvlText w:val="%2)"/>
      <w:lvlJc w:val="left"/>
      <w:pPr>
        <w:ind w:left="1515" w:hanging="420"/>
      </w:pPr>
    </w:lvl>
    <w:lvl w:ilvl="2" w:tplc="0409001B" w:tentative="1">
      <w:start w:val="1"/>
      <w:numFmt w:val="lowerRoman"/>
      <w:lvlText w:val="%3."/>
      <w:lvlJc w:val="right"/>
      <w:pPr>
        <w:ind w:left="1935" w:hanging="420"/>
      </w:pPr>
    </w:lvl>
    <w:lvl w:ilvl="3" w:tplc="0409000F" w:tentative="1">
      <w:start w:val="1"/>
      <w:numFmt w:val="decimal"/>
      <w:lvlText w:val="%4."/>
      <w:lvlJc w:val="left"/>
      <w:pPr>
        <w:ind w:left="2355" w:hanging="420"/>
      </w:pPr>
    </w:lvl>
    <w:lvl w:ilvl="4" w:tplc="04090019" w:tentative="1">
      <w:start w:val="1"/>
      <w:numFmt w:val="lowerLetter"/>
      <w:lvlText w:val="%5)"/>
      <w:lvlJc w:val="left"/>
      <w:pPr>
        <w:ind w:left="2775" w:hanging="420"/>
      </w:pPr>
    </w:lvl>
    <w:lvl w:ilvl="5" w:tplc="0409001B" w:tentative="1">
      <w:start w:val="1"/>
      <w:numFmt w:val="lowerRoman"/>
      <w:lvlText w:val="%6."/>
      <w:lvlJc w:val="right"/>
      <w:pPr>
        <w:ind w:left="3195" w:hanging="420"/>
      </w:pPr>
    </w:lvl>
    <w:lvl w:ilvl="6" w:tplc="0409000F" w:tentative="1">
      <w:start w:val="1"/>
      <w:numFmt w:val="decimal"/>
      <w:lvlText w:val="%7."/>
      <w:lvlJc w:val="left"/>
      <w:pPr>
        <w:ind w:left="3615" w:hanging="420"/>
      </w:pPr>
    </w:lvl>
    <w:lvl w:ilvl="7" w:tplc="04090019" w:tentative="1">
      <w:start w:val="1"/>
      <w:numFmt w:val="lowerLetter"/>
      <w:lvlText w:val="%8)"/>
      <w:lvlJc w:val="left"/>
      <w:pPr>
        <w:ind w:left="4035" w:hanging="420"/>
      </w:pPr>
    </w:lvl>
    <w:lvl w:ilvl="8" w:tplc="0409001B" w:tentative="1">
      <w:start w:val="1"/>
      <w:numFmt w:val="lowerRoman"/>
      <w:lvlText w:val="%9."/>
      <w:lvlJc w:val="right"/>
      <w:pPr>
        <w:ind w:left="4455" w:hanging="420"/>
      </w:pPr>
    </w:lvl>
  </w:abstractNum>
  <w:abstractNum w:abstractNumId="2">
    <w:nsid w:val="5B5D5AFB"/>
    <w:multiLevelType w:val="hybridMultilevel"/>
    <w:tmpl w:val="515A3FC4"/>
    <w:lvl w:ilvl="0" w:tplc="0FE03F3C">
      <w:start w:val="1"/>
      <w:numFmt w:val="japaneseCounting"/>
      <w:lvlText w:val="%1、"/>
      <w:lvlJc w:val="left"/>
      <w:pPr>
        <w:ind w:left="1395" w:hanging="720"/>
      </w:pPr>
      <w:rPr>
        <w:rFonts w:hint="default"/>
      </w:rPr>
    </w:lvl>
    <w:lvl w:ilvl="1" w:tplc="04090019" w:tentative="1">
      <w:start w:val="1"/>
      <w:numFmt w:val="lowerLetter"/>
      <w:lvlText w:val="%2)"/>
      <w:lvlJc w:val="left"/>
      <w:pPr>
        <w:ind w:left="1515" w:hanging="420"/>
      </w:pPr>
    </w:lvl>
    <w:lvl w:ilvl="2" w:tplc="0409001B" w:tentative="1">
      <w:start w:val="1"/>
      <w:numFmt w:val="lowerRoman"/>
      <w:lvlText w:val="%3."/>
      <w:lvlJc w:val="right"/>
      <w:pPr>
        <w:ind w:left="1935" w:hanging="420"/>
      </w:pPr>
    </w:lvl>
    <w:lvl w:ilvl="3" w:tplc="0409000F" w:tentative="1">
      <w:start w:val="1"/>
      <w:numFmt w:val="decimal"/>
      <w:lvlText w:val="%4."/>
      <w:lvlJc w:val="left"/>
      <w:pPr>
        <w:ind w:left="2355" w:hanging="420"/>
      </w:pPr>
    </w:lvl>
    <w:lvl w:ilvl="4" w:tplc="04090019" w:tentative="1">
      <w:start w:val="1"/>
      <w:numFmt w:val="lowerLetter"/>
      <w:lvlText w:val="%5)"/>
      <w:lvlJc w:val="left"/>
      <w:pPr>
        <w:ind w:left="2775" w:hanging="420"/>
      </w:pPr>
    </w:lvl>
    <w:lvl w:ilvl="5" w:tplc="0409001B" w:tentative="1">
      <w:start w:val="1"/>
      <w:numFmt w:val="lowerRoman"/>
      <w:lvlText w:val="%6."/>
      <w:lvlJc w:val="right"/>
      <w:pPr>
        <w:ind w:left="3195" w:hanging="420"/>
      </w:pPr>
    </w:lvl>
    <w:lvl w:ilvl="6" w:tplc="0409000F" w:tentative="1">
      <w:start w:val="1"/>
      <w:numFmt w:val="decimal"/>
      <w:lvlText w:val="%7."/>
      <w:lvlJc w:val="left"/>
      <w:pPr>
        <w:ind w:left="3615" w:hanging="420"/>
      </w:pPr>
    </w:lvl>
    <w:lvl w:ilvl="7" w:tplc="04090019" w:tentative="1">
      <w:start w:val="1"/>
      <w:numFmt w:val="lowerLetter"/>
      <w:lvlText w:val="%8)"/>
      <w:lvlJc w:val="left"/>
      <w:pPr>
        <w:ind w:left="4035" w:hanging="420"/>
      </w:pPr>
    </w:lvl>
    <w:lvl w:ilvl="8" w:tplc="0409001B" w:tentative="1">
      <w:start w:val="1"/>
      <w:numFmt w:val="lowerRoman"/>
      <w:lvlText w:val="%9."/>
      <w:lvlJc w:val="right"/>
      <w:pPr>
        <w:ind w:left="4455"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194A"/>
    <w:rsid w:val="000138CF"/>
    <w:rsid w:val="00263CA8"/>
    <w:rsid w:val="003E7B1D"/>
    <w:rsid w:val="003F022A"/>
    <w:rsid w:val="004236CA"/>
    <w:rsid w:val="0046194A"/>
    <w:rsid w:val="00673233"/>
    <w:rsid w:val="006C2CA0"/>
    <w:rsid w:val="00735E75"/>
    <w:rsid w:val="008D1875"/>
    <w:rsid w:val="00E83D53"/>
    <w:rsid w:val="00EF2A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94A"/>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6194A"/>
  </w:style>
  <w:style w:type="paragraph" w:styleId="a4">
    <w:name w:val="Body Text"/>
    <w:basedOn w:val="a"/>
    <w:link w:val="Char"/>
    <w:rsid w:val="0046194A"/>
    <w:pPr>
      <w:spacing w:after="120"/>
    </w:pPr>
  </w:style>
  <w:style w:type="character" w:customStyle="1" w:styleId="Char">
    <w:name w:val="正文文本 Char"/>
    <w:basedOn w:val="a0"/>
    <w:link w:val="a4"/>
    <w:rsid w:val="0046194A"/>
    <w:rPr>
      <w:rFonts w:eastAsia="仿宋_GB2312"/>
      <w:kern w:val="2"/>
      <w:sz w:val="32"/>
      <w:szCs w:val="24"/>
    </w:rPr>
  </w:style>
  <w:style w:type="paragraph" w:styleId="a5">
    <w:name w:val="header"/>
    <w:basedOn w:val="a"/>
    <w:link w:val="Char0"/>
    <w:rsid w:val="004619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46194A"/>
    <w:rPr>
      <w:rFonts w:eastAsia="仿宋_GB2312"/>
      <w:kern w:val="2"/>
      <w:sz w:val="18"/>
      <w:szCs w:val="18"/>
    </w:rPr>
  </w:style>
  <w:style w:type="paragraph" w:styleId="a6">
    <w:name w:val="footer"/>
    <w:basedOn w:val="a"/>
    <w:link w:val="Char1"/>
    <w:rsid w:val="0046194A"/>
    <w:pPr>
      <w:tabs>
        <w:tab w:val="center" w:pos="4153"/>
        <w:tab w:val="right" w:pos="8306"/>
      </w:tabs>
      <w:snapToGrid w:val="0"/>
      <w:jc w:val="left"/>
    </w:pPr>
    <w:rPr>
      <w:sz w:val="18"/>
      <w:szCs w:val="18"/>
    </w:rPr>
  </w:style>
  <w:style w:type="character" w:customStyle="1" w:styleId="Char1">
    <w:name w:val="页脚 Char"/>
    <w:basedOn w:val="a0"/>
    <w:link w:val="a6"/>
    <w:rsid w:val="0046194A"/>
    <w:rPr>
      <w:rFonts w:eastAsia="仿宋_GB2312"/>
      <w:kern w:val="2"/>
      <w:sz w:val="18"/>
      <w:szCs w:val="18"/>
    </w:rPr>
  </w:style>
  <w:style w:type="paragraph" w:styleId="a7">
    <w:name w:val="Normal (Web)"/>
    <w:basedOn w:val="a"/>
    <w:rsid w:val="0046194A"/>
    <w:pPr>
      <w:widowControl/>
      <w:spacing w:before="100" w:beforeAutospacing="1" w:after="100" w:afterAutospacing="1"/>
      <w:jc w:val="left"/>
    </w:pPr>
    <w:rPr>
      <w:rFonts w:ascii="宋体" w:eastAsia="宋体" w:hAnsi="宋体" w:cs="宋体"/>
      <w:kern w:val="0"/>
      <w:sz w:val="24"/>
    </w:rPr>
  </w:style>
  <w:style w:type="paragraph" w:styleId="a8">
    <w:name w:val="Balloon Text"/>
    <w:basedOn w:val="a"/>
    <w:link w:val="Char2"/>
    <w:semiHidden/>
    <w:rsid w:val="0046194A"/>
    <w:rPr>
      <w:sz w:val="18"/>
      <w:szCs w:val="18"/>
    </w:rPr>
  </w:style>
  <w:style w:type="character" w:customStyle="1" w:styleId="Char2">
    <w:name w:val="批注框文本 Char"/>
    <w:basedOn w:val="a0"/>
    <w:link w:val="a8"/>
    <w:semiHidden/>
    <w:rsid w:val="0046194A"/>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740</Words>
  <Characters>4222</Characters>
  <Application>Microsoft Office Word</Application>
  <DocSecurity>0</DocSecurity>
  <Lines>35</Lines>
  <Paragraphs>9</Paragraphs>
  <ScaleCrop>false</ScaleCrop>
  <Company>china</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6</cp:revision>
  <dcterms:created xsi:type="dcterms:W3CDTF">2020-01-18T05:42:00Z</dcterms:created>
  <dcterms:modified xsi:type="dcterms:W3CDTF">2020-01-18T06:44:00Z</dcterms:modified>
</cp:coreProperties>
</file>